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26" w:rsidRPr="00BA5C82" w:rsidRDefault="00AC73B6" w:rsidP="00A07DB7">
      <w:pPr>
        <w:bidi/>
        <w:spacing w:after="0" w:line="240" w:lineRule="auto"/>
        <w:jc w:val="lowKashida"/>
        <w:rPr>
          <w:rFonts w:ascii="IranNastaliq" w:hAnsi="IranNastaliq" w:cs="IranNastaliq"/>
          <w:sz w:val="48"/>
          <w:szCs w:val="48"/>
          <w:rtl/>
          <w:lang w:bidi="fa-IR"/>
        </w:rPr>
      </w:pPr>
      <w:r>
        <w:rPr>
          <w:rFonts w:ascii="IranNastaliq" w:hAnsi="IranNastaliq" w:cs="IranNastaliq"/>
          <w:noProof/>
          <w:sz w:val="48"/>
          <w:szCs w:val="48"/>
          <w:rtl/>
        </w:rPr>
        <w:pict>
          <v:rect id="_x0000_s1026" style="position:absolute;left:0;text-align:left;margin-left:-27.75pt;margin-top:-39pt;width:117pt;height:105.75pt;z-index:251658240" stroked="f">
            <v:textbox>
              <w:txbxContent>
                <w:p w:rsidR="00BA5C82" w:rsidRDefault="00BA5C82">
                  <w:r w:rsidRPr="00BA5C82">
                    <w:rPr>
                      <w:noProof/>
                    </w:rPr>
                    <w:drawing>
                      <wp:inline distT="0" distB="0" distL="0" distR="0">
                        <wp:extent cx="1323975" cy="1173279"/>
                        <wp:effectExtent l="0" t="0" r="0" b="0"/>
                        <wp:docPr id="2" name="Picture 2" descr="C:\Users\komite.T1\Desktop\arak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omite.T1\Desktop\arak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rightnessContrast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57" t="4839" r="4222" b="72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26786" cy="1175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07DB7" w:rsidRPr="00BA5C82">
        <w:rPr>
          <w:rFonts w:ascii="IranNastaliq" w:hAnsi="IranNastaliq" w:cs="IranNastaliq"/>
          <w:sz w:val="48"/>
          <w:szCs w:val="48"/>
          <w:rtl/>
          <w:lang w:bidi="fa-IR"/>
        </w:rPr>
        <w:t>بسمه‌تعالی</w:t>
      </w:r>
    </w:p>
    <w:p w:rsidR="002C4A26" w:rsidRPr="006318AA" w:rsidRDefault="002C4A26" w:rsidP="00A07DB7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مقدمه:</w:t>
      </w:r>
    </w:p>
    <w:p w:rsidR="002C4A26" w:rsidRPr="006318AA" w:rsidRDefault="00A07DB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به‌منظور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ارج نهادن به مقام دانشجویان </w:t>
      </w:r>
      <w:r>
        <w:rPr>
          <w:rFonts w:cs="B Nazanin" w:hint="cs"/>
          <w:sz w:val="28"/>
          <w:szCs w:val="28"/>
          <w:rtl/>
          <w:lang w:bidi="fa-IR"/>
        </w:rPr>
        <w:t>و پژوهشگران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فعال دانشگاه،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همه‌ساله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همزمان با هفته پژوهش،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تعدادی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از پژوهشگران فعال </w:t>
      </w:r>
      <w:r>
        <w:rPr>
          <w:rFonts w:cs="B Nazanin" w:hint="cs"/>
          <w:sz w:val="28"/>
          <w:szCs w:val="28"/>
          <w:rtl/>
          <w:lang w:bidi="fa-IR"/>
        </w:rPr>
        <w:t>ازجمله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دانشجویان پژوهشگر </w:t>
      </w:r>
      <w:r>
        <w:rPr>
          <w:rFonts w:cs="B Nazanin" w:hint="cs"/>
          <w:sz w:val="28"/>
          <w:szCs w:val="28"/>
          <w:rtl/>
          <w:lang w:bidi="fa-IR"/>
        </w:rPr>
        <w:t>موردتقدیر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قرار </w:t>
      </w:r>
      <w:r>
        <w:rPr>
          <w:rFonts w:cs="B Nazanin" w:hint="cs"/>
          <w:sz w:val="28"/>
          <w:szCs w:val="28"/>
          <w:rtl/>
          <w:lang w:bidi="fa-IR"/>
        </w:rPr>
        <w:t>می‌گیرند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ملاک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محاسبه امتیازات در انتخاب پژوهشگران و فناوران برتر دانشگاه در بخش دانشجویی،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دستورالعمل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حاضر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که مصوب شورای مرکزی کمیته تحقیقات دانشجویی دانشگاه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و به </w:t>
      </w:r>
      <w:r w:rsidR="001B795C">
        <w:rPr>
          <w:rFonts w:cs="B Nazanin" w:hint="cs"/>
          <w:sz w:val="28"/>
          <w:szCs w:val="28"/>
          <w:rtl/>
          <w:lang w:bidi="fa-IR"/>
        </w:rPr>
        <w:t>تأیید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معاونت تحقیقات و فناوری دانشگاه رسیده است.</w:t>
      </w:r>
    </w:p>
    <w:p w:rsidR="002C4A26" w:rsidRPr="006318AA" w:rsidRDefault="002C4A26" w:rsidP="00A07DB7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میزان و نحوه محاسبه امتیاز </w:t>
      </w:r>
      <w:r w:rsidR="001B795C">
        <w:rPr>
          <w:rFonts w:cs="B Nazanin" w:hint="cs"/>
          <w:b/>
          <w:bCs/>
          <w:sz w:val="28"/>
          <w:szCs w:val="28"/>
          <w:rtl/>
          <w:lang w:bidi="fa-IR"/>
        </w:rPr>
        <w:t>فعالیت‌های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پژوهشگران برتر دانشجویی</w:t>
      </w:r>
    </w:p>
    <w:p w:rsidR="008A0DCB" w:rsidRPr="006318AA" w:rsidRDefault="00A07DB7" w:rsidP="00BA5C82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۱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-در انتخاب پژوهشگران برتر دانشجویی در هفته پژوهش </w:t>
      </w:r>
      <w:r w:rsidR="00C84A93">
        <w:rPr>
          <w:rFonts w:cs="B Nazanin"/>
          <w:sz w:val="28"/>
          <w:szCs w:val="28"/>
          <w:lang w:bidi="fa-IR"/>
        </w:rPr>
        <w:t>1401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تنها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فعالیت‌های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ی در ارزشیابی لحاظ خواهد </w:t>
      </w:r>
      <w:r>
        <w:rPr>
          <w:rFonts w:cs="B Nazanin" w:hint="cs"/>
          <w:sz w:val="28"/>
          <w:szCs w:val="28"/>
          <w:rtl/>
          <w:lang w:bidi="fa-IR"/>
        </w:rPr>
        <w:t>گردید که</w:t>
      </w:r>
      <w:r w:rsidR="002C4A26" w:rsidRPr="006318AA">
        <w:rPr>
          <w:rFonts w:cs="B Nazanin" w:hint="cs"/>
          <w:sz w:val="28"/>
          <w:szCs w:val="28"/>
          <w:rtl/>
          <w:lang w:bidi="fa-IR"/>
        </w:rPr>
        <w:t xml:space="preserve"> در محدوده زمانی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5C82">
        <w:rPr>
          <w:rFonts w:cs="B Nazanin"/>
          <w:sz w:val="28"/>
          <w:szCs w:val="28"/>
          <w:lang w:bidi="fa-IR"/>
        </w:rPr>
        <w:t>1400/7/1</w:t>
      </w:r>
      <w:r w:rsidR="00BA5C82">
        <w:rPr>
          <w:rFonts w:cs="B Nazanin" w:hint="cs"/>
          <w:sz w:val="28"/>
          <w:szCs w:val="28"/>
          <w:rtl/>
          <w:lang w:bidi="fa-IR"/>
        </w:rPr>
        <w:t>تا1/7/1401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بازه‌ی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زمانی معادل تاریخ میلادی) صورت پذیرفته باشد.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ضمناً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ملاک زمانی جهت محاسبه امتیازات مقالات،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تاریخ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چاپ </w:t>
      </w:r>
      <w:r>
        <w:rPr>
          <w:rFonts w:cs="B Nazanin" w:hint="cs"/>
          <w:sz w:val="28"/>
          <w:szCs w:val="28"/>
          <w:rtl/>
          <w:lang w:bidi="fa-IR"/>
        </w:rPr>
        <w:t>آن‌ها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خواهد بود.</w:t>
      </w:r>
    </w:p>
    <w:p w:rsidR="008A0DCB" w:rsidRPr="006318AA" w:rsidRDefault="00A07DB7" w:rsidP="00A07DB7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بند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۱</w:t>
      </w:r>
      <w:r w:rsidR="008A0DCB"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طرح‌های</w:t>
      </w:r>
      <w:r w:rsidR="008A0DCB"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پژوهشی مصوب</w:t>
      </w:r>
    </w:p>
    <w:p w:rsidR="008A0DCB" w:rsidRPr="006318AA" w:rsidRDefault="00A07DB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۱-۱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تعریف</w:t>
      </w:r>
      <w:r w:rsidR="002A7ADD" w:rsidRPr="006318AA">
        <w:rPr>
          <w:rFonts w:cs="B Nazanin" w:hint="cs"/>
          <w:sz w:val="28"/>
          <w:szCs w:val="28"/>
          <w:rtl/>
          <w:lang w:bidi="fa-IR"/>
        </w:rPr>
        <w:t xml:space="preserve"> طرح پژوهشی مصوب: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مقصود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طرح‌های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تحقیقاتی مصوب </w:t>
      </w:r>
      <w:r>
        <w:rPr>
          <w:rFonts w:cs="B Nazanin" w:hint="cs"/>
          <w:sz w:val="28"/>
          <w:szCs w:val="28"/>
          <w:rtl/>
          <w:lang w:bidi="fa-IR"/>
        </w:rPr>
        <w:t>و در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حال اجرای طی سال ارزشیابی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که عقد </w:t>
      </w:r>
      <w:r>
        <w:rPr>
          <w:rFonts w:cs="B Nazanin" w:hint="cs"/>
          <w:sz w:val="28"/>
          <w:szCs w:val="28"/>
          <w:rtl/>
          <w:lang w:bidi="fa-IR"/>
        </w:rPr>
        <w:t>قرارداد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آن در معاونت تحقیقات و فناوری دانشگاه صورت پذیرفته باشد.</w:t>
      </w:r>
    </w:p>
    <w:p w:rsidR="00A07DB7" w:rsidRDefault="00A07DB7" w:rsidP="009C5AD7">
      <w:p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۱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چنانچه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طرحی پس از اتمام تاریخ اجرای </w:t>
      </w:r>
      <w:r>
        <w:rPr>
          <w:rFonts w:cs="B Nazanin" w:hint="cs"/>
          <w:sz w:val="28"/>
          <w:szCs w:val="28"/>
          <w:rtl/>
          <w:lang w:bidi="fa-IR"/>
        </w:rPr>
        <w:t>ذکرشده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>قرارداد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پژوهشی، در حال انجام باشد،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مشمول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کسب امتیاز نخواهد گردید.</w:t>
      </w:r>
      <w:r>
        <w:rPr>
          <w:rFonts w:cs="B Nazanin"/>
          <w:sz w:val="28"/>
          <w:szCs w:val="28"/>
          <w:rtl/>
          <w:lang w:bidi="fa-IR"/>
        </w:rPr>
        <w:t xml:space="preserve"> (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تمدید </w:t>
      </w:r>
      <w:r>
        <w:rPr>
          <w:rFonts w:cs="B Nazanin" w:hint="cs"/>
          <w:sz w:val="28"/>
          <w:szCs w:val="28"/>
          <w:rtl/>
          <w:lang w:bidi="fa-IR"/>
        </w:rPr>
        <w:t>سه‌ماهه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طرح با </w:t>
      </w:r>
      <w:r w:rsidR="001B795C">
        <w:rPr>
          <w:rFonts w:cs="B Nazanin" w:hint="cs"/>
          <w:sz w:val="28"/>
          <w:szCs w:val="28"/>
          <w:rtl/>
          <w:lang w:bidi="fa-IR"/>
        </w:rPr>
        <w:t>تأیید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معاونت تحقیقات و فناوری </w:t>
      </w:r>
      <w:r>
        <w:rPr>
          <w:rFonts w:cs="B Nazanin" w:hint="cs"/>
          <w:sz w:val="28"/>
          <w:szCs w:val="28"/>
          <w:rtl/>
          <w:lang w:bidi="fa-IR"/>
        </w:rPr>
        <w:t>قابل‌قبول</w:t>
      </w:r>
      <w:r w:rsidR="008A0DCB" w:rsidRPr="006318AA">
        <w:rPr>
          <w:rFonts w:cs="B Nazanin" w:hint="cs"/>
          <w:sz w:val="28"/>
          <w:szCs w:val="28"/>
          <w:rtl/>
          <w:lang w:bidi="fa-IR"/>
        </w:rPr>
        <w:t xml:space="preserve"> خواهد بود.)</w:t>
      </w:r>
    </w:p>
    <w:p w:rsidR="00A07DB7" w:rsidRDefault="00A07DB7" w:rsidP="00A07DB7">
      <w:pPr>
        <w:spacing w:after="0" w:line="240" w:lineRule="auto"/>
        <w:rPr>
          <w:rFonts w:cs="B Nazanin"/>
          <w:sz w:val="28"/>
          <w:szCs w:val="28"/>
          <w:lang w:bidi="fa-IR"/>
        </w:rPr>
      </w:pPr>
    </w:p>
    <w:p w:rsidR="008A0DCB" w:rsidRPr="006318AA" w:rsidRDefault="008A0DCB" w:rsidP="00A07DB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>نحوه تخصیص امتیاز: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9"/>
        <w:gridCol w:w="675"/>
        <w:gridCol w:w="1532"/>
      </w:tblGrid>
      <w:tr w:rsidR="008A0DCB" w:rsidRPr="006318AA" w:rsidTr="006318AA">
        <w:tc>
          <w:tcPr>
            <w:tcW w:w="0" w:type="auto"/>
            <w:vAlign w:val="center"/>
          </w:tcPr>
          <w:p w:rsidR="008A0DCB" w:rsidRPr="006318AA" w:rsidRDefault="008A0DCB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مستندات 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موردنیاز</w:t>
            </w:r>
          </w:p>
        </w:tc>
        <w:tc>
          <w:tcPr>
            <w:tcW w:w="0" w:type="auto"/>
            <w:vAlign w:val="center"/>
          </w:tcPr>
          <w:p w:rsidR="008A0DCB" w:rsidRPr="006318AA" w:rsidRDefault="008A0DCB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0" w:type="auto"/>
            <w:vAlign w:val="center"/>
          </w:tcPr>
          <w:p w:rsidR="008A0DCB" w:rsidRPr="006318AA" w:rsidRDefault="008A0DCB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به ازای هر طرح</w:t>
            </w:r>
          </w:p>
        </w:tc>
      </w:tr>
      <w:tr w:rsidR="00803238" w:rsidRPr="006318AA" w:rsidTr="006318AA">
        <w:tc>
          <w:tcPr>
            <w:tcW w:w="0" w:type="auto"/>
            <w:vMerge w:val="restart"/>
            <w:vAlign w:val="center"/>
          </w:tcPr>
          <w:p w:rsidR="00803238" w:rsidRPr="006318AA" w:rsidRDefault="00A07DB7" w:rsidP="009C5AD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="00803238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-تصویر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قرارداد</w:t>
            </w:r>
          </w:p>
          <w:p w:rsidR="00803238" w:rsidRPr="006318AA" w:rsidRDefault="00A07DB7" w:rsidP="009C5AD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  <w:r w:rsidR="00803238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-تصویر صفحه اول پروپوزال و تصویر صفحه اول گزارش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نهایی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="00803238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مورد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طرح‌های</w:t>
            </w:r>
            <w:r w:rsidR="00803238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اتمام یافته)</w:t>
            </w:r>
          </w:p>
          <w:p w:rsidR="00803238" w:rsidRPr="006318AA" w:rsidRDefault="00A07DB7" w:rsidP="009C5AD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  <w:r w:rsidR="00803238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-تأییدیه کتبی از مجری </w:t>
            </w:r>
            <w:r w:rsidR="00E4343D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طرف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قرارداد</w:t>
            </w:r>
            <w:r w:rsidR="00E4343D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مالی دانشگاه در خصوص مشارکت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به‌عنوان</w:t>
            </w:r>
            <w:r w:rsidR="00E4343D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مجری یا همکار</w:t>
            </w:r>
          </w:p>
        </w:tc>
        <w:tc>
          <w:tcPr>
            <w:tcW w:w="0" w:type="auto"/>
            <w:vAlign w:val="center"/>
          </w:tcPr>
          <w:p w:rsidR="00803238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0" w:type="auto"/>
            <w:vAlign w:val="center"/>
          </w:tcPr>
          <w:p w:rsidR="00803238" w:rsidRPr="006318AA" w:rsidRDefault="00803238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مجری اول</w:t>
            </w:r>
          </w:p>
        </w:tc>
      </w:tr>
      <w:tr w:rsidR="00803238" w:rsidRPr="006318AA" w:rsidTr="006318AA">
        <w:tc>
          <w:tcPr>
            <w:tcW w:w="0" w:type="auto"/>
            <w:vMerge/>
            <w:vAlign w:val="center"/>
          </w:tcPr>
          <w:p w:rsidR="00803238" w:rsidRPr="006318AA" w:rsidRDefault="00803238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803238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0" w:type="auto"/>
            <w:vAlign w:val="center"/>
          </w:tcPr>
          <w:p w:rsidR="00803238" w:rsidRPr="006318AA" w:rsidRDefault="00803238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مجری اول به بعد</w:t>
            </w:r>
          </w:p>
        </w:tc>
      </w:tr>
      <w:tr w:rsidR="00803238" w:rsidRPr="006318AA" w:rsidTr="006318AA">
        <w:tc>
          <w:tcPr>
            <w:tcW w:w="0" w:type="auto"/>
            <w:vMerge/>
            <w:vAlign w:val="center"/>
          </w:tcPr>
          <w:p w:rsidR="00803238" w:rsidRPr="006318AA" w:rsidRDefault="00803238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803238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0" w:type="auto"/>
            <w:vAlign w:val="center"/>
          </w:tcPr>
          <w:p w:rsidR="00803238" w:rsidRPr="006318AA" w:rsidRDefault="00803238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همکار طرح</w:t>
            </w:r>
          </w:p>
        </w:tc>
      </w:tr>
    </w:tbl>
    <w:p w:rsidR="00A07DB7" w:rsidRDefault="00556FEA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b/>
          <w:bCs/>
          <w:sz w:val="28"/>
          <w:szCs w:val="28"/>
          <w:rtl/>
          <w:lang w:bidi="fa-IR"/>
        </w:rPr>
        <w:t>۲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درصورتی‌که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طرح مصوب شورای پژوهشی کمیته تحقیقات دانشجویی </w:t>
      </w:r>
      <w:r w:rsidR="00A07DB7">
        <w:rPr>
          <w:rFonts w:cs="B Nazanin" w:hint="cs"/>
          <w:sz w:val="28"/>
          <w:szCs w:val="28"/>
          <w:rtl/>
          <w:lang w:bidi="fa-IR"/>
        </w:rPr>
        <w:t>باشد امتیاز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حاصله در </w:t>
      </w:r>
      <w:r w:rsidR="00A07DB7">
        <w:rPr>
          <w:rFonts w:cs="B Nazanin"/>
          <w:sz w:val="28"/>
          <w:szCs w:val="28"/>
          <w:rtl/>
          <w:lang w:bidi="fa-IR"/>
        </w:rPr>
        <w:t>۵</w:t>
      </w:r>
      <w:r w:rsidRPr="006318AA">
        <w:rPr>
          <w:rFonts w:cs="B Nazanin" w:hint="cs"/>
          <w:sz w:val="28"/>
          <w:szCs w:val="28"/>
          <w:rtl/>
          <w:lang w:bidi="fa-IR"/>
        </w:rPr>
        <w:t>/</w:t>
      </w:r>
      <w:r w:rsidR="00A07DB7">
        <w:rPr>
          <w:rFonts w:cs="B Nazanin"/>
          <w:sz w:val="28"/>
          <w:szCs w:val="28"/>
          <w:rtl/>
          <w:lang w:bidi="fa-IR"/>
        </w:rPr>
        <w:t>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ضرب خواهد شد.</w:t>
      </w:r>
    </w:p>
    <w:p w:rsidR="009C5AD7" w:rsidRDefault="009C5AD7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E4343D" w:rsidRPr="006318AA" w:rsidRDefault="00A07DB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بند</w:t>
      </w:r>
      <w:r>
        <w:rPr>
          <w:rFonts w:cs="B Nazanin"/>
          <w:sz w:val="28"/>
          <w:szCs w:val="28"/>
          <w:rtl/>
          <w:lang w:bidi="fa-IR"/>
        </w:rPr>
        <w:t xml:space="preserve"> ۲</w:t>
      </w:r>
      <w:r w:rsidR="00E4343D" w:rsidRPr="006318A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مقالات</w:t>
      </w:r>
      <w:r w:rsidR="00E4343D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منتشرشده در مجلات معتبر خارجی و د</w:t>
      </w:r>
      <w:r w:rsidR="00E4343D" w:rsidRPr="006318AA">
        <w:rPr>
          <w:rFonts w:cs="B Nazanin" w:hint="cs"/>
          <w:sz w:val="28"/>
          <w:szCs w:val="28"/>
          <w:rtl/>
          <w:lang w:bidi="fa-IR"/>
        </w:rPr>
        <w:t>اخلی</w:t>
      </w:r>
    </w:p>
    <w:p w:rsidR="00E4343D" w:rsidRPr="006318AA" w:rsidRDefault="00E4343D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>نحوه تخصیص امتیاز: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13"/>
        <w:gridCol w:w="1563"/>
      </w:tblGrid>
      <w:tr w:rsidR="00E4343D" w:rsidRPr="006318AA" w:rsidTr="006318AA">
        <w:tc>
          <w:tcPr>
            <w:tcW w:w="4184" w:type="pct"/>
            <w:vAlign w:val="center"/>
          </w:tcPr>
          <w:p w:rsidR="00E4343D" w:rsidRPr="006318AA" w:rsidRDefault="00E4343D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6" w:type="pct"/>
            <w:vAlign w:val="center"/>
          </w:tcPr>
          <w:p w:rsidR="00E4343D" w:rsidRPr="006318AA" w:rsidRDefault="00E4343D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E4343D" w:rsidRPr="006318AA" w:rsidTr="006318AA">
        <w:tc>
          <w:tcPr>
            <w:tcW w:w="4184" w:type="pct"/>
            <w:vAlign w:val="center"/>
          </w:tcPr>
          <w:p w:rsidR="00E4343D" w:rsidRPr="006318AA" w:rsidRDefault="00E4343D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مجلات داخلی یا خارجی فهرست شده در 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INDEX MEDICUS</w:t>
            </w:r>
          </w:p>
          <w:p w:rsidR="00E4343D" w:rsidRPr="006318AA" w:rsidRDefault="00E4343D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PUBMED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>,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ISIWEB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OF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SIENCE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>,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MEDLINE</w:t>
            </w:r>
          </w:p>
        </w:tc>
        <w:tc>
          <w:tcPr>
            <w:tcW w:w="816" w:type="pct"/>
            <w:vAlign w:val="center"/>
          </w:tcPr>
          <w:p w:rsidR="00E4343D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۲۵</w:t>
            </w:r>
          </w:p>
        </w:tc>
      </w:tr>
      <w:tr w:rsidR="00E4343D" w:rsidRPr="006318AA" w:rsidTr="006318AA">
        <w:tc>
          <w:tcPr>
            <w:tcW w:w="4184" w:type="pct"/>
            <w:vAlign w:val="center"/>
          </w:tcPr>
          <w:p w:rsidR="00E4343D" w:rsidRPr="006318AA" w:rsidRDefault="00E4343D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مجلات خارجی یا داخلی فهرست شده در 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 xml:space="preserve">index 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های معتبر دیگر شامل</w:t>
            </w:r>
          </w:p>
          <w:p w:rsidR="00964CB4" w:rsidRPr="006318AA" w:rsidRDefault="00964CB4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proofErr w:type="gramStart"/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EMBASE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>,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Excerpta</w:t>
            </w:r>
            <w:proofErr w:type="spellEnd"/>
            <w:proofErr w:type="gramEnd"/>
            <w:r w:rsidRPr="006318A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Media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>,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Scopus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>,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Cinahl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>,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PsychInfo</w:t>
            </w:r>
            <w:proofErr w:type="spellEnd"/>
          </w:p>
          <w:p w:rsidR="00964CB4" w:rsidRPr="006318AA" w:rsidRDefault="00964CB4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Chemical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Abstract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 xml:space="preserve">, 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Biological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proofErr w:type="gramStart"/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Abstract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>,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Current</w:t>
            </w:r>
            <w:proofErr w:type="spellEnd"/>
            <w:proofErr w:type="gramEnd"/>
            <w:r w:rsidRPr="006318A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Contents</w:t>
            </w:r>
            <w:r w:rsidRPr="006318AA">
              <w:rPr>
                <w:rFonts w:cs="B Nazanin"/>
                <w:sz w:val="28"/>
                <w:szCs w:val="28"/>
                <w:rtl/>
                <w:lang w:bidi="fa-IR"/>
              </w:rPr>
              <w:t>,</w:t>
            </w:r>
          </w:p>
          <w:p w:rsidR="00964CB4" w:rsidRPr="006318AA" w:rsidRDefault="00964CB4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BIOSIS</w:t>
            </w:r>
            <w:r w:rsidRPr="006318AA">
              <w:rPr>
                <w:rFonts w:cs="B Nazanin"/>
                <w:sz w:val="28"/>
                <w:szCs w:val="28"/>
                <w:lang w:bidi="fa-IR"/>
              </w:rPr>
              <w:t>,</w:t>
            </w:r>
            <w:r w:rsidRPr="009C5A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ISC</w:t>
            </w:r>
          </w:p>
        </w:tc>
        <w:tc>
          <w:tcPr>
            <w:tcW w:w="816" w:type="pct"/>
            <w:vAlign w:val="center"/>
          </w:tcPr>
          <w:p w:rsidR="00E4343D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E4343D" w:rsidRPr="006318AA" w:rsidTr="006318AA">
        <w:tc>
          <w:tcPr>
            <w:tcW w:w="4184" w:type="pct"/>
            <w:vAlign w:val="center"/>
          </w:tcPr>
          <w:p w:rsidR="00964CB4" w:rsidRPr="006318AA" w:rsidRDefault="00964CB4" w:rsidP="00A07DB7">
            <w:pPr>
              <w:bidi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>مجلات به زبان انگلیسی داخلی که دارای رتبه علمی، تحقیقات</w:t>
            </w:r>
            <w:r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ی</w:t>
            </w:r>
          </w:p>
          <w:p w:rsidR="00964CB4" w:rsidRPr="006318AA" w:rsidRDefault="00964CB4" w:rsidP="00A07DB7">
            <w:pPr>
              <w:bidi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>از کمیسیون نشریات</w:t>
            </w:r>
            <w:r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پزشکی هستند.</w:t>
            </w:r>
          </w:p>
          <w:p w:rsidR="00E4343D" w:rsidRPr="006318AA" w:rsidRDefault="00E4343D" w:rsidP="00A07DB7">
            <w:pPr>
              <w:bidi/>
              <w:jc w:val="center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</w:p>
        </w:tc>
        <w:tc>
          <w:tcPr>
            <w:tcW w:w="816" w:type="pct"/>
            <w:vAlign w:val="center"/>
          </w:tcPr>
          <w:p w:rsidR="00E4343D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E4343D" w:rsidRPr="006318AA" w:rsidTr="006318AA">
        <w:tc>
          <w:tcPr>
            <w:tcW w:w="4184" w:type="pct"/>
            <w:vAlign w:val="center"/>
          </w:tcPr>
          <w:p w:rsidR="00E4343D" w:rsidRPr="006318AA" w:rsidRDefault="00964CB4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سایر مقالات 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منتشرشده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مجلات </w:t>
            </w:r>
            <w:r w:rsidR="002F3ED9">
              <w:rPr>
                <w:rFonts w:cs="B Nazanin" w:hint="cs"/>
                <w:sz w:val="28"/>
                <w:szCs w:val="28"/>
                <w:rtl/>
                <w:lang w:bidi="fa-IR"/>
              </w:rPr>
              <w:t>فارسی‌زبان</w:t>
            </w:r>
            <w:r w:rsidR="00A07DB7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درصورتی‌که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یکی از </w:t>
            </w:r>
            <w:r w:rsidR="002F3ED9">
              <w:rPr>
                <w:rFonts w:cs="B Nazanin" w:hint="cs"/>
                <w:sz w:val="28"/>
                <w:szCs w:val="28"/>
                <w:rtl/>
                <w:lang w:bidi="fa-IR"/>
              </w:rPr>
              <w:t>نمایه‌های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بالا را نداشته باشد.)</w:t>
            </w:r>
          </w:p>
        </w:tc>
        <w:tc>
          <w:tcPr>
            <w:tcW w:w="816" w:type="pct"/>
            <w:vAlign w:val="center"/>
          </w:tcPr>
          <w:p w:rsidR="00E4343D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</w:tbl>
    <w:p w:rsidR="00E4343D" w:rsidRPr="006318AA" w:rsidRDefault="00E4343D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964CB4" w:rsidRPr="006318AA" w:rsidRDefault="00A07DB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۱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ملاک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 xml:space="preserve"> زمانی جهت محاسبه امتیاز مقالات،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تاریخ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 xml:space="preserve"> چاپ </w:t>
      </w:r>
      <w:r>
        <w:rPr>
          <w:rFonts w:cs="B Nazanin" w:hint="cs"/>
          <w:sz w:val="28"/>
          <w:szCs w:val="28"/>
          <w:rtl/>
          <w:lang w:bidi="fa-IR"/>
        </w:rPr>
        <w:t>آن‌ها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 xml:space="preserve"> خواهد بود.</w:t>
      </w:r>
      <w:r>
        <w:rPr>
          <w:rFonts w:cs="B Nazanin"/>
          <w:sz w:val="28"/>
          <w:szCs w:val="28"/>
          <w:rtl/>
          <w:lang w:bidi="fa-IR"/>
        </w:rPr>
        <w:t xml:space="preserve"> (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>تاریخ پذیرش یا تاریخ دسترسی آنلاین ملاک ارزشیابی نخواهد بود)</w:t>
      </w:r>
    </w:p>
    <w:p w:rsidR="00964CB4" w:rsidRPr="006318AA" w:rsidRDefault="00A07DB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۲</w:t>
      </w:r>
      <w:r w:rsidR="00964CB4"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صرفاً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 xml:space="preserve"> به مقالاتی که نام دانشگاه در آن </w:t>
      </w:r>
      <w:r>
        <w:rPr>
          <w:rFonts w:cs="B Nazanin" w:hint="cs"/>
          <w:sz w:val="28"/>
          <w:szCs w:val="28"/>
          <w:rtl/>
          <w:lang w:bidi="fa-IR"/>
        </w:rPr>
        <w:t>قیدشده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 xml:space="preserve"> باشد،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امتیاز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 xml:space="preserve"> تعلق </w:t>
      </w:r>
      <w:r>
        <w:rPr>
          <w:rFonts w:cs="B Nazanin" w:hint="cs"/>
          <w:sz w:val="28"/>
          <w:szCs w:val="28"/>
          <w:rtl/>
          <w:lang w:bidi="fa-IR"/>
        </w:rPr>
        <w:t>می‌گیرد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964CB4" w:rsidRPr="006318AA" w:rsidRDefault="00A07DB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۳</w:t>
      </w:r>
      <w:r w:rsidR="00964CB4"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اگر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 xml:space="preserve"> مقاله آدرس سازمانی کمیته تحقیقات دانشجویی را دارا باشد امتیاز در (</w:t>
      </w:r>
      <w:r>
        <w:rPr>
          <w:rFonts w:cs="B Nazanin"/>
          <w:sz w:val="28"/>
          <w:szCs w:val="28"/>
          <w:rtl/>
          <w:lang w:bidi="fa-IR"/>
        </w:rPr>
        <w:t>۵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/>
          <w:sz w:val="28"/>
          <w:szCs w:val="28"/>
          <w:rtl/>
          <w:lang w:bidi="fa-IR"/>
        </w:rPr>
        <w:t>۱</w:t>
      </w:r>
      <w:r w:rsidR="00964CB4" w:rsidRPr="006318AA">
        <w:rPr>
          <w:rFonts w:cs="B Nazanin" w:hint="cs"/>
          <w:sz w:val="28"/>
          <w:szCs w:val="28"/>
          <w:rtl/>
          <w:lang w:bidi="fa-IR"/>
        </w:rPr>
        <w:t>)</w:t>
      </w:r>
      <w:r w:rsidR="00BE7B3D" w:rsidRPr="006318AA">
        <w:rPr>
          <w:rFonts w:cs="B Nazanin" w:hint="cs"/>
          <w:sz w:val="28"/>
          <w:szCs w:val="28"/>
          <w:rtl/>
          <w:lang w:bidi="fa-IR"/>
        </w:rPr>
        <w:t xml:space="preserve"> ضرب خواهد شد.</w:t>
      </w:r>
    </w:p>
    <w:p w:rsidR="00BE7B3D" w:rsidRPr="006318AA" w:rsidRDefault="00BE7B3D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b/>
          <w:bCs/>
          <w:sz w:val="28"/>
          <w:szCs w:val="28"/>
          <w:rtl/>
          <w:lang w:bidi="fa-IR"/>
        </w:rPr>
        <w:t>۴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به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مقالات </w:t>
      </w:r>
      <w:r w:rsidR="00A07DB7">
        <w:rPr>
          <w:rFonts w:cs="B Nazanin" w:hint="cs"/>
          <w:sz w:val="28"/>
          <w:szCs w:val="28"/>
          <w:rtl/>
          <w:lang w:bidi="fa-IR"/>
        </w:rPr>
        <w:t>چاپ‌شده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در مجلات علمی ایندکس شده در نمایه </w:t>
      </w:r>
      <w:r w:rsidR="00A07DB7">
        <w:rPr>
          <w:rFonts w:cs="B Nazanin" w:hint="cs"/>
          <w:sz w:val="28"/>
          <w:szCs w:val="28"/>
          <w:rtl/>
          <w:lang w:bidi="fa-IR"/>
        </w:rPr>
        <w:t>بین‌المللی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Pr="009C5AD7">
        <w:rPr>
          <w:rFonts w:asciiTheme="majorBidi" w:hAnsiTheme="majorBidi" w:cstheme="majorBidi"/>
          <w:sz w:val="24"/>
          <w:szCs w:val="24"/>
          <w:lang w:bidi="fa-IR"/>
        </w:rPr>
        <w:t>ISI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دارای </w:t>
      </w:r>
      <w:r w:rsidRPr="009C5AD7">
        <w:rPr>
          <w:rFonts w:asciiTheme="majorBidi" w:hAnsiTheme="majorBidi" w:cstheme="majorBidi"/>
          <w:sz w:val="24"/>
          <w:szCs w:val="24"/>
          <w:lang w:bidi="fa-IR"/>
        </w:rPr>
        <w:t>Impact</w:t>
      </w:r>
      <w:r w:rsidRPr="006318AA">
        <w:rPr>
          <w:rFonts w:cs="B Nazanin"/>
          <w:sz w:val="28"/>
          <w:szCs w:val="28"/>
          <w:lang w:bidi="fa-IR"/>
        </w:rPr>
        <w:t xml:space="preserve"> factor </w:t>
      </w:r>
      <w:r w:rsidRPr="006318AA">
        <w:rPr>
          <w:rFonts w:cs="B Nazanin" w:hint="cs"/>
          <w:sz w:val="28"/>
          <w:szCs w:val="28"/>
          <w:rtl/>
          <w:lang w:bidi="fa-IR"/>
        </w:rPr>
        <w:t>دو برابر</w:t>
      </w:r>
      <w:r w:rsidRPr="006318AA">
        <w:rPr>
          <w:rFonts w:cs="B Nazanin"/>
          <w:sz w:val="28"/>
          <w:szCs w:val="28"/>
          <w:lang w:bidi="fa-IR"/>
        </w:rPr>
        <w:t xml:space="preserve"> IF 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اضافه </w:t>
      </w:r>
      <w:r w:rsidR="00A07DB7">
        <w:rPr>
          <w:rFonts w:cs="B Nazanin" w:hint="cs"/>
          <w:sz w:val="28"/>
          <w:szCs w:val="28"/>
          <w:rtl/>
          <w:lang w:bidi="fa-IR"/>
        </w:rPr>
        <w:t>می‌شود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BE7B3D" w:rsidRPr="006318AA" w:rsidRDefault="00BE7B3D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b/>
          <w:bCs/>
          <w:sz w:val="28"/>
          <w:szCs w:val="28"/>
          <w:rtl/>
          <w:lang w:bidi="fa-IR"/>
        </w:rPr>
        <w:t>۵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2F3ED9">
        <w:rPr>
          <w:rFonts w:cs="B Nazanin" w:hint="cs"/>
          <w:sz w:val="28"/>
          <w:szCs w:val="28"/>
          <w:rtl/>
          <w:lang w:bidi="fa-IR"/>
        </w:rPr>
        <w:t>قابل‌ذکر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است در مورد مجلاتی که ماه انتشار </w:t>
      </w:r>
      <w:r w:rsidR="00A07DB7">
        <w:rPr>
          <w:rFonts w:cs="B Nazanin" w:hint="cs"/>
          <w:sz w:val="28"/>
          <w:szCs w:val="28"/>
          <w:rtl/>
          <w:lang w:bidi="fa-IR"/>
        </w:rPr>
        <w:t>آن‌ها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مندرج </w:t>
      </w:r>
      <w:r w:rsidR="002F3ED9">
        <w:rPr>
          <w:rFonts w:cs="B Nazanin" w:hint="cs"/>
          <w:sz w:val="28"/>
          <w:szCs w:val="28"/>
          <w:rtl/>
          <w:lang w:bidi="fa-IR"/>
        </w:rPr>
        <w:t>نیست</w:t>
      </w:r>
      <w:r w:rsidRPr="006318AA">
        <w:rPr>
          <w:rFonts w:cs="B Nazanin" w:hint="cs"/>
          <w:sz w:val="28"/>
          <w:szCs w:val="28"/>
          <w:rtl/>
          <w:lang w:bidi="fa-IR"/>
        </w:rPr>
        <w:t>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از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تناسب انتشار تعداد در </w:t>
      </w:r>
      <w:r w:rsidR="001B795C">
        <w:rPr>
          <w:rFonts w:cs="B Nazanin" w:hint="cs"/>
          <w:sz w:val="28"/>
          <w:szCs w:val="28"/>
          <w:rtl/>
          <w:lang w:bidi="fa-IR"/>
        </w:rPr>
        <w:t>یک سال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و شماره مجله </w:t>
      </w:r>
      <w:r w:rsidR="001B795C">
        <w:rPr>
          <w:rFonts w:cs="B Nazanin" w:hint="cs"/>
          <w:sz w:val="28"/>
          <w:szCs w:val="28"/>
          <w:rtl/>
          <w:lang w:bidi="fa-IR"/>
        </w:rPr>
        <w:t>موردنظر به‌منظور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تصمیم‌گیری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استفاده خواهد گردید.</w:t>
      </w:r>
    </w:p>
    <w:p w:rsidR="00BE7B3D" w:rsidRPr="006318AA" w:rsidRDefault="00BE7B3D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b/>
          <w:bCs/>
          <w:sz w:val="28"/>
          <w:szCs w:val="28"/>
          <w:rtl/>
          <w:lang w:bidi="fa-IR"/>
        </w:rPr>
        <w:t>۶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در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خصوص مجلاتی که دارای تأخیر چاپ هستند،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صرفاً</w:t>
      </w:r>
      <w:r w:rsidR="001B795C">
        <w:rPr>
          <w:rFonts w:cs="B Nazanin"/>
          <w:sz w:val="28"/>
          <w:szCs w:val="28"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شماره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تابستان مجلات علمی تحقیقاتی داخلی و با ارائه نامه سردبیر نشریه مبنی بر </w:t>
      </w:r>
      <w:r w:rsidR="001B795C">
        <w:rPr>
          <w:rFonts w:cs="B Nazanin" w:hint="cs"/>
          <w:sz w:val="28"/>
          <w:szCs w:val="28"/>
          <w:rtl/>
          <w:lang w:bidi="fa-IR"/>
        </w:rPr>
        <w:t>تأیید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تأخیر چاپ </w:t>
      </w:r>
      <w:r w:rsidR="00A07DB7">
        <w:rPr>
          <w:rFonts w:cs="B Nazanin" w:hint="cs"/>
          <w:sz w:val="28"/>
          <w:szCs w:val="28"/>
          <w:rtl/>
          <w:lang w:bidi="fa-IR"/>
        </w:rPr>
        <w:t>قابل‌قبول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خواهد بود.</w:t>
      </w:r>
    </w:p>
    <w:p w:rsidR="00BE7B3D" w:rsidRPr="006318AA" w:rsidRDefault="00BE7B3D" w:rsidP="00BA5C82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b/>
          <w:bCs/>
          <w:sz w:val="28"/>
          <w:szCs w:val="28"/>
          <w:rtl/>
          <w:lang w:bidi="fa-IR"/>
        </w:rPr>
        <w:t>۷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در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ارزشیابی به مقالاتی که از</w:t>
      </w:r>
      <w:r w:rsidR="00BA5C82">
        <w:rPr>
          <w:rFonts w:cs="B Nazanin"/>
          <w:sz w:val="28"/>
          <w:szCs w:val="28"/>
          <w:lang w:bidi="fa-IR"/>
        </w:rPr>
        <w:t>1400/7/1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BA5C82">
        <w:rPr>
          <w:rFonts w:cs="B Nazanin" w:hint="cs"/>
          <w:sz w:val="28"/>
          <w:szCs w:val="28"/>
          <w:rtl/>
          <w:lang w:bidi="fa-IR"/>
        </w:rPr>
        <w:t>1/7/1401</w:t>
      </w:r>
      <w:r w:rsidR="00BA5C82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چاپ‌شده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باشند،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امتیاز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تعلق </w:t>
      </w:r>
      <w:r w:rsidR="00A07DB7">
        <w:rPr>
          <w:rFonts w:cs="B Nazanin" w:hint="cs"/>
          <w:sz w:val="28"/>
          <w:szCs w:val="28"/>
          <w:rtl/>
          <w:lang w:bidi="fa-IR"/>
        </w:rPr>
        <w:t>می‌گیرد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BE7B3D" w:rsidRPr="006318AA" w:rsidRDefault="00BE7B3D" w:rsidP="00BA5C82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b/>
          <w:bCs/>
          <w:sz w:val="28"/>
          <w:szCs w:val="28"/>
          <w:rtl/>
          <w:lang w:bidi="fa-IR"/>
        </w:rPr>
        <w:t>۸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امتیاز</w:t>
      </w:r>
      <w:r w:rsidR="001930FC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با توجه</w:t>
      </w:r>
      <w:r w:rsidR="001930FC" w:rsidRPr="006318AA">
        <w:rPr>
          <w:rFonts w:cs="B Nazanin" w:hint="cs"/>
          <w:sz w:val="28"/>
          <w:szCs w:val="28"/>
          <w:rtl/>
          <w:lang w:bidi="fa-IR"/>
        </w:rPr>
        <w:t xml:space="preserve"> به سمت نویسندگان در مقاله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1930FC" w:rsidRPr="006318AA">
        <w:rPr>
          <w:rFonts w:cs="B Nazanin" w:hint="cs"/>
          <w:sz w:val="28"/>
          <w:szCs w:val="28"/>
          <w:rtl/>
          <w:lang w:bidi="fa-IR"/>
        </w:rPr>
        <w:t xml:space="preserve">نفر اول </w:t>
      </w:r>
      <w:r w:rsidR="001B795C">
        <w:rPr>
          <w:rFonts w:cs="B Nazanin" w:hint="cs"/>
          <w:sz w:val="28"/>
          <w:szCs w:val="28"/>
          <w:rtl/>
          <w:lang w:bidi="fa-IR"/>
        </w:rPr>
        <w:t>صد در</w:t>
      </w:r>
      <w:r w:rsidR="001930FC" w:rsidRPr="006318AA">
        <w:rPr>
          <w:rFonts w:cs="B Nazanin" w:hint="cs"/>
          <w:sz w:val="28"/>
          <w:szCs w:val="28"/>
          <w:rtl/>
          <w:lang w:bidi="fa-IR"/>
        </w:rPr>
        <w:t xml:space="preserve"> صد و نویسنده دوم به بعد </w:t>
      </w:r>
      <w:r w:rsidR="00A07DB7">
        <w:rPr>
          <w:rFonts w:cs="B Nazanin"/>
          <w:sz w:val="28"/>
          <w:szCs w:val="28"/>
          <w:rtl/>
          <w:lang w:bidi="fa-IR"/>
        </w:rPr>
        <w:t>۷۰</w:t>
      </w:r>
      <w:r w:rsidR="001930FC" w:rsidRPr="006318AA">
        <w:rPr>
          <w:rFonts w:cs="B Nazanin" w:hint="cs"/>
          <w:sz w:val="28"/>
          <w:szCs w:val="28"/>
          <w:rtl/>
          <w:lang w:bidi="fa-IR"/>
        </w:rPr>
        <w:t xml:space="preserve"> درصد تعلق </w:t>
      </w:r>
      <w:r w:rsidR="00A07DB7">
        <w:rPr>
          <w:rFonts w:cs="B Nazanin" w:hint="cs"/>
          <w:sz w:val="28"/>
          <w:szCs w:val="28"/>
          <w:rtl/>
          <w:lang w:bidi="fa-IR"/>
        </w:rPr>
        <w:t>می‌گیرد</w:t>
      </w:r>
      <w:r w:rsidR="001930FC" w:rsidRPr="006318AA">
        <w:rPr>
          <w:rFonts w:cs="B Nazanin" w:hint="cs"/>
          <w:sz w:val="28"/>
          <w:szCs w:val="28"/>
          <w:rtl/>
          <w:lang w:bidi="fa-IR"/>
        </w:rPr>
        <w:t xml:space="preserve">. </w:t>
      </w:r>
      <w:r w:rsidR="00BA5C82">
        <w:rPr>
          <w:rFonts w:cs="B Nazanin" w:hint="cs"/>
          <w:sz w:val="28"/>
          <w:szCs w:val="28"/>
          <w:rtl/>
          <w:lang w:bidi="fa-IR"/>
        </w:rPr>
        <w:t>ا</w:t>
      </w:r>
      <w:r w:rsidR="00BA5C82" w:rsidRPr="006318AA">
        <w:rPr>
          <w:rFonts w:cs="B Nazanin" w:hint="cs"/>
          <w:sz w:val="28"/>
          <w:szCs w:val="28"/>
          <w:rtl/>
          <w:lang w:bidi="fa-IR"/>
        </w:rPr>
        <w:t xml:space="preserve">متیاز </w:t>
      </w:r>
      <w:r w:rsidR="001930FC" w:rsidRPr="006318AA">
        <w:rPr>
          <w:rFonts w:cs="B Nazanin" w:hint="cs"/>
          <w:sz w:val="28"/>
          <w:szCs w:val="28"/>
          <w:rtl/>
          <w:lang w:bidi="fa-IR"/>
        </w:rPr>
        <w:t>نویسنده مسئول</w:t>
      </w:r>
      <w:r w:rsidR="00A07DB7">
        <w:rPr>
          <w:rFonts w:cs="B Nazanin"/>
          <w:sz w:val="28"/>
          <w:szCs w:val="28"/>
          <w:rtl/>
          <w:lang w:bidi="fa-IR"/>
        </w:rPr>
        <w:t xml:space="preserve"> ۵</w:t>
      </w:r>
      <w:r w:rsidR="001930FC" w:rsidRPr="006318AA">
        <w:rPr>
          <w:rFonts w:cs="B Nazanin" w:hint="cs"/>
          <w:sz w:val="28"/>
          <w:szCs w:val="28"/>
          <w:rtl/>
          <w:lang w:bidi="fa-IR"/>
        </w:rPr>
        <w:t xml:space="preserve"> امتیاز علاوه بر امتیاز محتسبه </w:t>
      </w:r>
      <w:r w:rsidR="00BA5C82">
        <w:rPr>
          <w:rFonts w:cs="B Nazanin" w:hint="cs"/>
          <w:sz w:val="28"/>
          <w:szCs w:val="28"/>
          <w:rtl/>
          <w:lang w:bidi="fa-IR"/>
        </w:rPr>
        <w:t>،</w:t>
      </w:r>
      <w:r w:rsidR="001930FC" w:rsidRPr="006318AA">
        <w:rPr>
          <w:rFonts w:cs="B Nazanin" w:hint="cs"/>
          <w:sz w:val="28"/>
          <w:szCs w:val="28"/>
          <w:rtl/>
          <w:lang w:bidi="fa-IR"/>
        </w:rPr>
        <w:t>محاسبه خواهد شد</w:t>
      </w:r>
      <w:r w:rsidR="00BA5C82">
        <w:rPr>
          <w:rFonts w:cs="B Nazanin" w:hint="cs"/>
          <w:sz w:val="28"/>
          <w:szCs w:val="28"/>
          <w:rtl/>
          <w:lang w:bidi="fa-IR"/>
        </w:rPr>
        <w:t>.</w:t>
      </w:r>
    </w:p>
    <w:p w:rsidR="004435AB" w:rsidRPr="006318AA" w:rsidRDefault="00BE7B3D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تبصره </w:t>
      </w:r>
      <w:r w:rsidR="00A07DB7">
        <w:rPr>
          <w:rFonts w:cs="B Nazanin"/>
          <w:b/>
          <w:bCs/>
          <w:sz w:val="28"/>
          <w:szCs w:val="28"/>
          <w:rtl/>
          <w:lang w:bidi="fa-IR"/>
        </w:rPr>
        <w:t>۹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افراد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داوطلب </w:t>
      </w:r>
      <w:r w:rsidR="001B795C">
        <w:rPr>
          <w:rFonts w:cs="B Nazanin" w:hint="cs"/>
          <w:sz w:val="28"/>
          <w:szCs w:val="28"/>
          <w:rtl/>
          <w:lang w:bidi="fa-IR"/>
        </w:rPr>
        <w:t>می‌توانند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حداکثر یک </w:t>
      </w:r>
      <w:r w:rsidRPr="009C5AD7">
        <w:rPr>
          <w:rFonts w:asciiTheme="majorBidi" w:hAnsiTheme="majorBidi" w:cstheme="majorBidi"/>
          <w:sz w:val="28"/>
          <w:szCs w:val="28"/>
          <w:lang w:bidi="fa-IR"/>
        </w:rPr>
        <w:t>Acceptance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نیز ارائه کنند به آن شرط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 xml:space="preserve"> که علاوه بر آن مقاله </w:t>
      </w:r>
      <w:r w:rsidR="00A07DB7">
        <w:rPr>
          <w:rFonts w:cs="B Nazanin" w:hint="cs"/>
          <w:sz w:val="28"/>
          <w:szCs w:val="28"/>
          <w:rtl/>
          <w:lang w:bidi="fa-IR"/>
        </w:rPr>
        <w:t>چاپ‌شده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 xml:space="preserve"> نیز داشته باشند.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استفاده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 xml:space="preserve"> از این تبصره تنها با ارائه پذیرش قطعی </w:t>
      </w:r>
      <w:r w:rsidR="001B795C">
        <w:rPr>
          <w:rFonts w:cs="B Nazanin" w:hint="cs"/>
          <w:sz w:val="28"/>
          <w:szCs w:val="28"/>
          <w:rtl/>
          <w:lang w:bidi="fa-IR"/>
        </w:rPr>
        <w:t>امکان‌پذیر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 xml:space="preserve"> و دانشجو </w:t>
      </w:r>
      <w:r w:rsidR="001B795C">
        <w:rPr>
          <w:rFonts w:cs="B Nazanin" w:hint="cs"/>
          <w:sz w:val="28"/>
          <w:szCs w:val="28"/>
          <w:rtl/>
          <w:lang w:bidi="fa-IR"/>
        </w:rPr>
        <w:t>یک‌بار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1B795C">
        <w:rPr>
          <w:rFonts w:cs="B Nazanin" w:hint="cs"/>
          <w:sz w:val="28"/>
          <w:szCs w:val="28"/>
          <w:rtl/>
          <w:lang w:bidi="fa-IR"/>
        </w:rPr>
        <w:t>دوران‌های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 xml:space="preserve"> مختلف مجاز به استفاده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 xml:space="preserve">از امتیاز مقاله </w:t>
      </w:r>
      <w:r w:rsidR="00A07DB7">
        <w:rPr>
          <w:rFonts w:cs="B Nazanin" w:hint="cs"/>
          <w:sz w:val="28"/>
          <w:szCs w:val="28"/>
          <w:rtl/>
          <w:lang w:bidi="fa-IR"/>
        </w:rPr>
        <w:t>ارائه‌شده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="00CA4A3D"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4435AB" w:rsidRPr="006318AA" w:rsidRDefault="00A07DB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بند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۳</w:t>
      </w:r>
      <w:r w:rsidR="004435AB"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مقالات</w:t>
      </w:r>
      <w:r w:rsidR="004435AB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ارائه‌شده</w:t>
      </w:r>
      <w:r w:rsidR="004435AB" w:rsidRPr="006318AA">
        <w:rPr>
          <w:rFonts w:cs="B Nazanin" w:hint="cs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>همایش‌های</w:t>
      </w:r>
      <w:r w:rsidR="004435AB" w:rsidRPr="006318AA">
        <w:rPr>
          <w:rFonts w:cs="B Nazanin" w:hint="cs"/>
          <w:sz w:val="28"/>
          <w:szCs w:val="28"/>
          <w:rtl/>
          <w:lang w:bidi="fa-IR"/>
        </w:rPr>
        <w:t xml:space="preserve"> داخلی و خارجی: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80"/>
        <w:gridCol w:w="1438"/>
        <w:gridCol w:w="1710"/>
        <w:gridCol w:w="5148"/>
      </w:tblGrid>
      <w:tr w:rsidR="004435AB" w:rsidRPr="006318AA" w:rsidTr="00A07DB7">
        <w:tc>
          <w:tcPr>
            <w:tcW w:w="668" w:type="pct"/>
            <w:vAlign w:val="center"/>
          </w:tcPr>
          <w:p w:rsidR="004435AB" w:rsidRPr="006318AA" w:rsidRDefault="004435AB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نوع ارائه</w:t>
            </w:r>
          </w:p>
        </w:tc>
        <w:tc>
          <w:tcPr>
            <w:tcW w:w="751" w:type="pct"/>
            <w:vAlign w:val="center"/>
          </w:tcPr>
          <w:p w:rsidR="004435AB" w:rsidRPr="006318AA" w:rsidRDefault="004435AB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امتیاز 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همایش‌های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ملی</w:t>
            </w:r>
          </w:p>
        </w:tc>
        <w:tc>
          <w:tcPr>
            <w:tcW w:w="893" w:type="pct"/>
            <w:vAlign w:val="center"/>
          </w:tcPr>
          <w:p w:rsidR="004435AB" w:rsidRPr="006318AA" w:rsidRDefault="004435AB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امتیاز 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همایش‌های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بین‌المللی</w:t>
            </w:r>
          </w:p>
        </w:tc>
        <w:tc>
          <w:tcPr>
            <w:tcW w:w="2688" w:type="pct"/>
            <w:vAlign w:val="center"/>
          </w:tcPr>
          <w:p w:rsidR="004435AB" w:rsidRPr="006318AA" w:rsidRDefault="004435AB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مدارک 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موردنیاز</w:t>
            </w:r>
          </w:p>
        </w:tc>
      </w:tr>
      <w:tr w:rsidR="004435AB" w:rsidRPr="006318AA" w:rsidTr="00A07DB7">
        <w:tc>
          <w:tcPr>
            <w:tcW w:w="668" w:type="pct"/>
            <w:vAlign w:val="center"/>
          </w:tcPr>
          <w:p w:rsidR="004435AB" w:rsidRPr="006318AA" w:rsidRDefault="004435AB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751" w:type="pct"/>
            <w:vAlign w:val="center"/>
          </w:tcPr>
          <w:p w:rsidR="004435AB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93" w:type="pct"/>
            <w:vAlign w:val="center"/>
          </w:tcPr>
          <w:p w:rsidR="004435AB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2688" w:type="pct"/>
            <w:vAlign w:val="center"/>
          </w:tcPr>
          <w:p w:rsidR="004435AB" w:rsidRPr="006318AA" w:rsidRDefault="00A07DB7" w:rsidP="00A07DB7">
            <w:pPr>
              <w:bidi/>
              <w:jc w:val="both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  <w:t>۱</w:t>
            </w:r>
            <w:r w:rsidR="004435AB"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-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تصویر جلد کتابچه و مقاله </w:t>
            </w:r>
            <w:r>
              <w:rPr>
                <w:rFonts w:ascii="Arial" w:eastAsia="Times New Roman" w:hAnsi="Arial" w:cs="B Nazanin"/>
                <w:sz w:val="28"/>
                <w:szCs w:val="28"/>
                <w:rtl/>
              </w:rPr>
              <w:t>چاپ‌شده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به نام دانشجو در</w:t>
            </w:r>
            <w:r w:rsidR="006318AA">
              <w:rPr>
                <w:rFonts w:ascii="Arial" w:eastAsia="Times New Roman" w:hAnsi="Arial" w:cs="B Nazanin"/>
                <w:sz w:val="28"/>
                <w:szCs w:val="28"/>
              </w:rPr>
              <w:t xml:space="preserve"> 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>کتابچه خلاصه مقالات همایش</w:t>
            </w:r>
            <w:r w:rsidR="006318AA">
              <w:rPr>
                <w:rFonts w:ascii="Arial" w:eastAsia="Times New Roman" w:hAnsi="Arial" w:cs="B Nazanin"/>
                <w:sz w:val="28"/>
                <w:szCs w:val="28"/>
              </w:rPr>
              <w:t xml:space="preserve"> 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>که شامل مکان و زمان</w:t>
            </w:r>
            <w:r w:rsidR="006318AA">
              <w:rPr>
                <w:rFonts w:ascii="Arial" w:eastAsia="Times New Roman" w:hAnsi="Arial" w:cs="B Nazanin"/>
                <w:sz w:val="28"/>
                <w:szCs w:val="28"/>
              </w:rPr>
              <w:t xml:space="preserve"> 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>برگزاری همایش باشد</w:t>
            </w:r>
            <w:r w:rsidR="004435AB"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.</w:t>
            </w:r>
          </w:p>
          <w:p w:rsidR="004435AB" w:rsidRPr="006318AA" w:rsidRDefault="00A07DB7" w:rsidP="00A07DB7">
            <w:pPr>
              <w:bidi/>
              <w:jc w:val="both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  <w:t>۲</w:t>
            </w:r>
            <w:r w:rsidR="004435AB"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-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>تصویر گواهی ارائه مقاله در همایش که عنوان مقاله، زمان و</w:t>
            </w:r>
            <w:r w:rsidR="006318AA">
              <w:rPr>
                <w:rFonts w:ascii="Arial" w:eastAsia="Times New Roman" w:hAnsi="Arial" w:cs="B Nazanin"/>
                <w:sz w:val="28"/>
                <w:szCs w:val="28"/>
              </w:rPr>
              <w:t xml:space="preserve"> 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مکان برگزاری همایش در آن </w:t>
            </w:r>
            <w:r>
              <w:rPr>
                <w:rFonts w:ascii="Arial" w:eastAsia="Times New Roman" w:hAnsi="Arial" w:cs="B Nazanin"/>
                <w:sz w:val="28"/>
                <w:szCs w:val="28"/>
                <w:rtl/>
              </w:rPr>
              <w:t>قیدشده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باشد</w:t>
            </w:r>
            <w:r w:rsidR="00F430D9"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.</w:t>
            </w:r>
          </w:p>
        </w:tc>
      </w:tr>
      <w:tr w:rsidR="004435AB" w:rsidRPr="006318AA" w:rsidTr="00A07DB7">
        <w:tc>
          <w:tcPr>
            <w:tcW w:w="668" w:type="pct"/>
            <w:vAlign w:val="center"/>
          </w:tcPr>
          <w:p w:rsidR="004435AB" w:rsidRPr="006318AA" w:rsidRDefault="004435AB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پوستر/پوستر الکترونیک</w:t>
            </w:r>
          </w:p>
        </w:tc>
        <w:tc>
          <w:tcPr>
            <w:tcW w:w="751" w:type="pct"/>
            <w:vAlign w:val="center"/>
          </w:tcPr>
          <w:p w:rsidR="004435AB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  <w:r w:rsidR="004435AB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۰</w:t>
            </w:r>
          </w:p>
        </w:tc>
        <w:tc>
          <w:tcPr>
            <w:tcW w:w="893" w:type="pct"/>
            <w:vAlign w:val="center"/>
          </w:tcPr>
          <w:p w:rsidR="004435AB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2688" w:type="pct"/>
            <w:vAlign w:val="center"/>
          </w:tcPr>
          <w:p w:rsidR="004435AB" w:rsidRPr="006318AA" w:rsidRDefault="00A07DB7" w:rsidP="00A07DB7">
            <w:pPr>
              <w:bidi/>
              <w:jc w:val="both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  <w:t>۱</w:t>
            </w:r>
            <w:r w:rsidR="004435AB"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-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تصویر جلد کتابچه و مقاله </w:t>
            </w:r>
            <w:r>
              <w:rPr>
                <w:rFonts w:ascii="Arial" w:eastAsia="Times New Roman" w:hAnsi="Arial" w:cs="B Nazanin"/>
                <w:sz w:val="28"/>
                <w:szCs w:val="28"/>
                <w:rtl/>
              </w:rPr>
              <w:t>چاپ‌شده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به نام دانشجو در</w:t>
            </w:r>
            <w:r w:rsidR="006318AA">
              <w:rPr>
                <w:rFonts w:ascii="Arial" w:eastAsia="Times New Roman" w:hAnsi="Arial" w:cs="B Nazanin"/>
                <w:sz w:val="28"/>
                <w:szCs w:val="28"/>
              </w:rPr>
              <w:t xml:space="preserve"> 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کتابچه خلاصه مقالات همایش که شامل مکان و </w:t>
            </w:r>
            <w:r w:rsidR="00F430D9"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زمان برگزاری همایش باشد.</w:t>
            </w:r>
          </w:p>
          <w:p w:rsidR="004435AB" w:rsidRPr="006318AA" w:rsidRDefault="00A07DB7" w:rsidP="00A07DB7">
            <w:pPr>
              <w:bidi/>
              <w:jc w:val="both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/>
                <w:sz w:val="28"/>
                <w:szCs w:val="28"/>
                <w:rtl/>
                <w:lang w:bidi="fa-IR"/>
              </w:rPr>
              <w:t>۲</w:t>
            </w:r>
            <w:r w:rsidR="004435AB"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-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>تصویر گواهی ارائه مقاله در همایش که عنوان مقاله، زمان و</w:t>
            </w:r>
            <w:r w:rsidR="006318AA">
              <w:rPr>
                <w:rFonts w:ascii="Arial" w:eastAsia="Times New Roman" w:hAnsi="Arial" w:cs="B Nazanin"/>
                <w:sz w:val="28"/>
                <w:szCs w:val="28"/>
              </w:rPr>
              <w:t xml:space="preserve"> 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مکان برگزاری همایش در آن </w:t>
            </w:r>
            <w:r>
              <w:rPr>
                <w:rFonts w:ascii="Arial" w:eastAsia="Times New Roman" w:hAnsi="Arial" w:cs="B Nazanin"/>
                <w:sz w:val="28"/>
                <w:szCs w:val="28"/>
                <w:rtl/>
              </w:rPr>
              <w:t>قیدشده</w:t>
            </w:r>
            <w:r w:rsidR="004435AB" w:rsidRPr="006318AA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باش</w:t>
            </w:r>
            <w:r w:rsidR="004435AB" w:rsidRPr="006318AA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د.</w:t>
            </w:r>
          </w:p>
        </w:tc>
      </w:tr>
    </w:tbl>
    <w:p w:rsidR="004435AB" w:rsidRPr="006318AA" w:rsidRDefault="004435AB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4435AB" w:rsidRPr="006318AA" w:rsidRDefault="004435AB" w:rsidP="00A07DB7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به ازای هر مورد خلاصه مقاله ایندکس شده در </w:t>
      </w:r>
      <w:r w:rsidRPr="00F9351F">
        <w:rPr>
          <w:rFonts w:asciiTheme="majorBidi" w:hAnsiTheme="majorBidi" w:cstheme="majorBidi"/>
          <w:sz w:val="24"/>
          <w:szCs w:val="24"/>
          <w:lang w:bidi="fa-IR"/>
        </w:rPr>
        <w:t>ISI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به‌صورت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9351F">
        <w:rPr>
          <w:rFonts w:asciiTheme="majorBidi" w:hAnsiTheme="majorBidi" w:cstheme="majorBidi"/>
          <w:sz w:val="24"/>
          <w:szCs w:val="24"/>
          <w:lang w:bidi="fa-IR"/>
        </w:rPr>
        <w:t>Abstr</w:t>
      </w:r>
      <w:r w:rsidR="00AF6FA9" w:rsidRPr="00F9351F">
        <w:rPr>
          <w:rFonts w:asciiTheme="majorBidi" w:hAnsiTheme="majorBidi" w:cstheme="majorBidi"/>
          <w:sz w:val="24"/>
          <w:szCs w:val="24"/>
          <w:lang w:bidi="fa-IR"/>
        </w:rPr>
        <w:t>act</w:t>
      </w:r>
      <w:r w:rsidR="00AF6FA9" w:rsidRPr="00F9351F">
        <w:rPr>
          <w:rFonts w:cs="B Nazanin"/>
          <w:sz w:val="24"/>
          <w:szCs w:val="24"/>
          <w:lang w:bidi="fa-IR"/>
        </w:rPr>
        <w:t xml:space="preserve"> </w:t>
      </w:r>
      <w:r w:rsidR="00AF6FA9" w:rsidRPr="00F9351F">
        <w:rPr>
          <w:rFonts w:asciiTheme="majorBidi" w:hAnsiTheme="majorBidi" w:cstheme="majorBidi"/>
          <w:sz w:val="24"/>
          <w:szCs w:val="24"/>
          <w:lang w:bidi="fa-IR"/>
        </w:rPr>
        <w:t>Meeting</w:t>
      </w:r>
      <w:r w:rsidR="00AF6FA9" w:rsidRPr="006318AA">
        <w:rPr>
          <w:rFonts w:cs="B Nazanin" w:hint="cs"/>
          <w:sz w:val="28"/>
          <w:szCs w:val="28"/>
          <w:rtl/>
          <w:lang w:bidi="fa-IR"/>
        </w:rPr>
        <w:t>:</w:t>
      </w:r>
      <w:r w:rsidR="00611716" w:rsidRPr="006318AA">
        <w:rPr>
          <w:rFonts w:cs="B Nazanin" w:hint="cs"/>
          <w:sz w:val="28"/>
          <w:szCs w:val="28"/>
          <w:rtl/>
          <w:lang w:bidi="fa-IR"/>
        </w:rPr>
        <w:t xml:space="preserve"> (</w:t>
      </w:r>
      <w:r w:rsidR="00A07DB7">
        <w:rPr>
          <w:rFonts w:cs="B Nazanin"/>
          <w:sz w:val="28"/>
          <w:szCs w:val="28"/>
          <w:rtl/>
          <w:lang w:bidi="fa-IR"/>
        </w:rPr>
        <w:t>۲</w:t>
      </w:r>
      <w:r w:rsidR="00611716" w:rsidRPr="006318AA">
        <w:rPr>
          <w:rFonts w:cs="B Nazanin" w:hint="cs"/>
          <w:sz w:val="28"/>
          <w:szCs w:val="28"/>
          <w:rtl/>
          <w:lang w:bidi="fa-IR"/>
        </w:rPr>
        <w:t>)</w:t>
      </w:r>
      <w:r w:rsidR="00AF6FA9" w:rsidRPr="006318AA">
        <w:rPr>
          <w:rFonts w:cs="B Nazanin" w:hint="cs"/>
          <w:sz w:val="28"/>
          <w:szCs w:val="28"/>
          <w:rtl/>
          <w:lang w:bidi="fa-IR"/>
        </w:rPr>
        <w:t xml:space="preserve"> امتیاز</w:t>
      </w:r>
    </w:p>
    <w:p w:rsidR="00AF6FA9" w:rsidRPr="006318AA" w:rsidRDefault="00AF6FA9" w:rsidP="00A07DB7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به ازای هر مورد </w:t>
      </w:r>
      <w:r w:rsidRPr="00F9351F">
        <w:rPr>
          <w:rFonts w:asciiTheme="majorBidi" w:hAnsiTheme="majorBidi" w:cstheme="majorBidi"/>
          <w:sz w:val="24"/>
          <w:szCs w:val="24"/>
          <w:lang w:bidi="fa-IR"/>
        </w:rPr>
        <w:t>Proceeding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نمایه شده در </w:t>
      </w:r>
      <w:r w:rsidRPr="009C5AD7">
        <w:rPr>
          <w:rFonts w:asciiTheme="majorBidi" w:hAnsiTheme="majorBidi" w:cstheme="majorBidi"/>
          <w:sz w:val="28"/>
          <w:szCs w:val="28"/>
          <w:lang w:bidi="fa-IR"/>
        </w:rPr>
        <w:t>I</w:t>
      </w:r>
      <w:r w:rsidRPr="00F9351F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9C5AD7">
        <w:rPr>
          <w:rFonts w:asciiTheme="majorBidi" w:hAnsiTheme="majorBidi" w:cstheme="majorBidi"/>
          <w:sz w:val="28"/>
          <w:szCs w:val="28"/>
          <w:lang w:bidi="fa-IR"/>
        </w:rPr>
        <w:t>I</w:t>
      </w:r>
      <w:r w:rsidR="00611716"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(۳) </w:t>
      </w:r>
      <w:r w:rsidR="00A07DB7">
        <w:rPr>
          <w:rFonts w:cs="B Nazanin" w:hint="cs"/>
          <w:sz w:val="28"/>
          <w:szCs w:val="28"/>
          <w:rtl/>
          <w:lang w:bidi="fa-IR"/>
        </w:rPr>
        <w:t>امتیاز</w:t>
      </w:r>
    </w:p>
    <w:p w:rsidR="00AF6FA9" w:rsidRPr="006318AA" w:rsidRDefault="00AF6FA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b/>
          <w:bCs/>
          <w:sz w:val="28"/>
          <w:szCs w:val="28"/>
          <w:rtl/>
          <w:lang w:bidi="fa-IR"/>
        </w:rPr>
        <w:t>۱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هر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خلاصه مقاله تنها از یکی از موارد فوق </w:t>
      </w:r>
      <w:r w:rsidR="00A07DB7">
        <w:rPr>
          <w:rFonts w:cs="B Nazanin" w:hint="cs"/>
          <w:sz w:val="28"/>
          <w:szCs w:val="28"/>
          <w:rtl/>
          <w:lang w:bidi="fa-IR"/>
        </w:rPr>
        <w:t>می‌تواند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کسب نماید.</w:t>
      </w:r>
    </w:p>
    <w:p w:rsidR="00AF6FA9" w:rsidRPr="006318AA" w:rsidRDefault="00AF6FA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sz w:val="28"/>
          <w:szCs w:val="28"/>
          <w:rtl/>
          <w:lang w:bidi="fa-IR"/>
        </w:rPr>
        <w:t>۲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صرفأخلاصه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مقالات داخلی یا خارجی که به نام دانشگاه ارائه و </w:t>
      </w:r>
      <w:r w:rsidR="00A07DB7">
        <w:rPr>
          <w:rFonts w:cs="B Nazanin" w:hint="cs"/>
          <w:sz w:val="28"/>
          <w:szCs w:val="28"/>
          <w:rtl/>
          <w:lang w:bidi="fa-IR"/>
        </w:rPr>
        <w:t>چاپ‌شده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باشد،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امتیاز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کسب </w:t>
      </w:r>
      <w:r w:rsidR="00A07DB7">
        <w:rPr>
          <w:rFonts w:cs="B Nazanin" w:hint="cs"/>
          <w:sz w:val="28"/>
          <w:szCs w:val="28"/>
          <w:rtl/>
          <w:lang w:bidi="fa-IR"/>
        </w:rPr>
        <w:t>می‌نماید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AF6FA9" w:rsidRPr="006318AA" w:rsidRDefault="00AF6FA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۳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اگر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مقاله نام کمیته تحقیقات دانشج</w:t>
      </w:r>
      <w:r w:rsidR="006B529D" w:rsidRPr="006318AA">
        <w:rPr>
          <w:rFonts w:cs="B Nazanin" w:hint="cs"/>
          <w:sz w:val="28"/>
          <w:szCs w:val="28"/>
          <w:rtl/>
          <w:lang w:bidi="fa-IR"/>
        </w:rPr>
        <w:t xml:space="preserve">ویی را دارا باشد امتیاز با </w:t>
      </w:r>
      <w:r w:rsidR="00A07DB7">
        <w:rPr>
          <w:rFonts w:cs="B Nazanin" w:hint="cs"/>
          <w:sz w:val="28"/>
          <w:szCs w:val="28"/>
          <w:rtl/>
          <w:lang w:bidi="fa-IR"/>
        </w:rPr>
        <w:t>ضریب</w:t>
      </w:r>
      <w:r w:rsidR="00A07DB7">
        <w:rPr>
          <w:rFonts w:cs="B Nazanin"/>
          <w:sz w:val="28"/>
          <w:szCs w:val="28"/>
          <w:rtl/>
          <w:lang w:bidi="fa-IR"/>
        </w:rPr>
        <w:t xml:space="preserve"> ۵</w:t>
      </w:r>
      <w:r w:rsidR="006B529D" w:rsidRPr="006318AA">
        <w:rPr>
          <w:rFonts w:cs="B Nazanin" w:hint="cs"/>
          <w:sz w:val="28"/>
          <w:szCs w:val="28"/>
          <w:rtl/>
          <w:lang w:bidi="fa-IR"/>
        </w:rPr>
        <w:t>/</w:t>
      </w:r>
      <w:r w:rsidR="00A07DB7">
        <w:rPr>
          <w:rFonts w:cs="B Nazanin"/>
          <w:sz w:val="28"/>
          <w:szCs w:val="28"/>
          <w:rtl/>
          <w:lang w:bidi="fa-IR"/>
        </w:rPr>
        <w:t>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محاسبه </w:t>
      </w:r>
      <w:r w:rsidR="00A07DB7">
        <w:rPr>
          <w:rFonts w:cs="B Nazanin" w:hint="cs"/>
          <w:sz w:val="28"/>
          <w:szCs w:val="28"/>
          <w:rtl/>
          <w:lang w:bidi="fa-IR"/>
        </w:rPr>
        <w:t>می‌شود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AF6FA9" w:rsidRPr="006318AA" w:rsidRDefault="00AF6FA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۴</w:t>
      </w:r>
      <w:r w:rsidRPr="006318AA">
        <w:rPr>
          <w:rFonts w:cs="B Nazanin" w:hint="cs"/>
          <w:sz w:val="28"/>
          <w:szCs w:val="28"/>
          <w:rtl/>
          <w:lang w:bidi="fa-IR"/>
        </w:rPr>
        <w:t>: در صورت کسب عنوان مقاله برتر در کنگره به ازای هر مقاله در همایش داخلی،</w:t>
      </w:r>
      <w:r w:rsidR="00A07DB7">
        <w:rPr>
          <w:rFonts w:cs="B Nazanin"/>
          <w:sz w:val="28"/>
          <w:szCs w:val="28"/>
          <w:rtl/>
          <w:lang w:bidi="fa-IR"/>
        </w:rPr>
        <w:t xml:space="preserve"> (۲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) امتیاز </w:t>
      </w:r>
      <w:r w:rsidR="00A07DB7">
        <w:rPr>
          <w:rFonts w:cs="B Nazanin" w:hint="cs"/>
          <w:sz w:val="28"/>
          <w:szCs w:val="28"/>
          <w:rtl/>
          <w:lang w:bidi="fa-IR"/>
        </w:rPr>
        <w:t>و در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همایش خارجی (</w:t>
      </w:r>
      <w:r w:rsidR="00A07DB7">
        <w:rPr>
          <w:rFonts w:cs="B Nazanin"/>
          <w:sz w:val="28"/>
          <w:szCs w:val="28"/>
          <w:rtl/>
          <w:lang w:bidi="fa-IR"/>
        </w:rPr>
        <w:t>۳</w:t>
      </w:r>
      <w:r w:rsidRPr="006318AA">
        <w:rPr>
          <w:rFonts w:cs="B Nazanin" w:hint="cs"/>
          <w:sz w:val="28"/>
          <w:szCs w:val="28"/>
          <w:rtl/>
          <w:lang w:bidi="fa-IR"/>
        </w:rPr>
        <w:t>) امتیاز،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اضافه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بر امتیازات فوق تعلق </w:t>
      </w:r>
      <w:r w:rsidR="00A07DB7">
        <w:rPr>
          <w:rFonts w:cs="B Nazanin" w:hint="cs"/>
          <w:sz w:val="28"/>
          <w:szCs w:val="28"/>
          <w:rtl/>
          <w:lang w:bidi="fa-IR"/>
        </w:rPr>
        <w:t>می‌گیرد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گواهی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کسب مقاله برتر باید ضمیمه شود.</w:t>
      </w:r>
    </w:p>
    <w:p w:rsidR="00AF6FA9" w:rsidRPr="006318AA" w:rsidRDefault="00AF6FA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۵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مقالاتی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که </w:t>
      </w:r>
      <w:r w:rsidR="00A07DB7">
        <w:rPr>
          <w:rFonts w:cs="B Nazanin" w:hint="cs"/>
          <w:sz w:val="28"/>
          <w:szCs w:val="28"/>
          <w:rtl/>
          <w:lang w:bidi="fa-IR"/>
        </w:rPr>
        <w:t>به‌صورت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پوستر-</w:t>
      </w:r>
      <w:r w:rsidR="00A07DB7">
        <w:rPr>
          <w:rFonts w:cs="B Nazanin" w:hint="cs"/>
          <w:sz w:val="28"/>
          <w:szCs w:val="28"/>
          <w:rtl/>
          <w:lang w:bidi="fa-IR"/>
        </w:rPr>
        <w:t>سخنرانی</w:t>
      </w:r>
      <w:r w:rsidR="00A07DB7">
        <w:rPr>
          <w:rFonts w:cs="B Nazanin"/>
          <w:sz w:val="28"/>
          <w:szCs w:val="28"/>
          <w:rtl/>
          <w:lang w:bidi="fa-IR"/>
        </w:rPr>
        <w:t xml:space="preserve"> «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یا </w:t>
      </w:r>
      <w:r w:rsidRPr="006318AA">
        <w:rPr>
          <w:rFonts w:cs="B Nazanin"/>
          <w:sz w:val="28"/>
          <w:szCs w:val="28"/>
          <w:lang w:bidi="fa-IR"/>
        </w:rPr>
        <w:t>-e</w:t>
      </w:r>
      <w:r w:rsidR="00A07DB7">
        <w:rPr>
          <w:rFonts w:cs="B Nazanin"/>
          <w:sz w:val="28"/>
          <w:szCs w:val="28"/>
          <w:lang w:bidi="fa-IR"/>
        </w:rPr>
        <w:t xml:space="preserve">» </w:t>
      </w:r>
      <w:r w:rsidR="00A07DB7">
        <w:rPr>
          <w:rFonts w:cs="B Nazanin" w:hint="cs"/>
          <w:sz w:val="28"/>
          <w:szCs w:val="28"/>
          <w:rtl/>
          <w:lang w:bidi="fa-IR"/>
        </w:rPr>
        <w:t>پوستر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ارائه </w:t>
      </w:r>
      <w:r w:rsidR="00A07DB7">
        <w:rPr>
          <w:rFonts w:cs="B Nazanin" w:hint="cs"/>
          <w:sz w:val="28"/>
          <w:szCs w:val="28"/>
          <w:rtl/>
          <w:lang w:bidi="fa-IR"/>
        </w:rPr>
        <w:t>می‌شوند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جهت محاسبه امتیاز </w:t>
      </w:r>
      <w:r w:rsidR="00A07DB7">
        <w:rPr>
          <w:rFonts w:cs="B Nazanin" w:hint="cs"/>
          <w:sz w:val="28"/>
          <w:szCs w:val="28"/>
          <w:rtl/>
          <w:lang w:bidi="fa-IR"/>
        </w:rPr>
        <w:t>به‌عنوان</w:t>
      </w:r>
      <w:r w:rsidR="00CE3A89" w:rsidRPr="006318AA">
        <w:rPr>
          <w:rFonts w:cs="B Nazanin" w:hint="cs"/>
          <w:sz w:val="28"/>
          <w:szCs w:val="28"/>
          <w:rtl/>
          <w:lang w:bidi="fa-IR"/>
        </w:rPr>
        <w:t xml:space="preserve"> پوستر محسوب خواهند شد.</w:t>
      </w:r>
    </w:p>
    <w:p w:rsidR="00CE3A89" w:rsidRPr="006318AA" w:rsidRDefault="00CE3A8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۶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درصورتی‌که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کتابچه خلاصه مقالات کنگره </w:t>
      </w:r>
      <w:r w:rsidR="00A07DB7">
        <w:rPr>
          <w:rFonts w:cs="B Nazanin" w:hint="cs"/>
          <w:sz w:val="28"/>
          <w:szCs w:val="28"/>
          <w:rtl/>
          <w:lang w:bidi="fa-IR"/>
        </w:rPr>
        <w:t>به‌صورت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الکترونیک باشد اصل سی دی کتابچه </w:t>
      </w:r>
      <w:r w:rsidR="00A07DB7">
        <w:rPr>
          <w:rFonts w:cs="B Nazanin" w:hint="cs"/>
          <w:sz w:val="28"/>
          <w:szCs w:val="28"/>
          <w:rtl/>
          <w:lang w:bidi="fa-IR"/>
        </w:rPr>
        <w:t>قابل‌قبول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خواهد بود.</w:t>
      </w:r>
      <w:r w:rsidR="00A07DB7">
        <w:rPr>
          <w:rFonts w:cs="B Nazanin"/>
          <w:sz w:val="28"/>
          <w:szCs w:val="28"/>
          <w:rtl/>
          <w:lang w:bidi="fa-IR"/>
        </w:rPr>
        <w:t xml:space="preserve"> (</w:t>
      </w:r>
      <w:r w:rsidRPr="006318AA">
        <w:rPr>
          <w:rFonts w:cs="B Nazanin" w:hint="cs"/>
          <w:sz w:val="28"/>
          <w:szCs w:val="28"/>
          <w:rtl/>
          <w:lang w:bidi="fa-IR"/>
        </w:rPr>
        <w:t>فایل کتابچه نیز ایمیل شود.)</w:t>
      </w:r>
    </w:p>
    <w:p w:rsidR="00CE3A89" w:rsidRPr="006318AA" w:rsidRDefault="00CE3A8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۷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در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مورد مقالات یکسانی که در </w:t>
      </w:r>
      <w:r w:rsidR="00A07DB7">
        <w:rPr>
          <w:rFonts w:cs="B Nazanin" w:hint="cs"/>
          <w:sz w:val="28"/>
          <w:szCs w:val="28"/>
          <w:rtl/>
          <w:lang w:bidi="fa-IR"/>
        </w:rPr>
        <w:t>همایش‌های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متعدد </w:t>
      </w:r>
      <w:r w:rsidR="00A07DB7">
        <w:rPr>
          <w:rFonts w:cs="B Nazanin" w:hint="cs"/>
          <w:sz w:val="28"/>
          <w:szCs w:val="28"/>
          <w:rtl/>
          <w:lang w:bidi="fa-IR"/>
        </w:rPr>
        <w:t>ارائه‌شده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باشند فقط یک مورد از </w:t>
      </w:r>
      <w:r w:rsidR="00A07DB7">
        <w:rPr>
          <w:rFonts w:cs="B Nazanin" w:hint="cs"/>
          <w:sz w:val="28"/>
          <w:szCs w:val="28"/>
          <w:rtl/>
          <w:lang w:bidi="fa-IR"/>
        </w:rPr>
        <w:t>آن‌ها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و بالاترین امتیاز قابل کسب محاسبه خواهد شد.</w:t>
      </w:r>
    </w:p>
    <w:p w:rsidR="00CE3A89" w:rsidRPr="006318AA" w:rsidRDefault="00CE3A8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۸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سقف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امتیازات </w:t>
      </w:r>
      <w:r w:rsidR="00A07DB7">
        <w:rPr>
          <w:rFonts w:cs="B Nazanin" w:hint="cs"/>
          <w:sz w:val="28"/>
          <w:szCs w:val="28"/>
          <w:rtl/>
          <w:lang w:bidi="fa-IR"/>
        </w:rPr>
        <w:t>کسب‌شده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در این قسمت حداکثر </w:t>
      </w:r>
      <w:r w:rsidR="00A07DB7">
        <w:rPr>
          <w:rFonts w:cs="B Nazanin"/>
          <w:sz w:val="28"/>
          <w:szCs w:val="28"/>
          <w:rtl/>
          <w:lang w:bidi="fa-IR"/>
        </w:rPr>
        <w:t>۱۵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CE3A89" w:rsidRPr="006318AA" w:rsidRDefault="00CE3A8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CE3A89" w:rsidRPr="006318AA" w:rsidRDefault="00A07DB7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بند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۴</w:t>
      </w:r>
      <w:r w:rsidR="00CE3A89" w:rsidRPr="006318A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فعالیت</w:t>
      </w:r>
      <w:r w:rsidR="00CE3A89" w:rsidRPr="006318AA">
        <w:rPr>
          <w:rFonts w:cs="B Nazanin" w:hint="cs"/>
          <w:sz w:val="28"/>
          <w:szCs w:val="28"/>
          <w:rtl/>
          <w:lang w:bidi="fa-IR"/>
        </w:rPr>
        <w:t xml:space="preserve"> در کمیته تحقیقات دانشجویی به ازای </w:t>
      </w:r>
      <w:r>
        <w:rPr>
          <w:rFonts w:cs="B Nazanin" w:hint="cs"/>
          <w:sz w:val="28"/>
          <w:szCs w:val="28"/>
          <w:rtl/>
          <w:lang w:bidi="fa-IR"/>
        </w:rPr>
        <w:t>هرسال</w:t>
      </w:r>
    </w:p>
    <w:p w:rsidR="00CE3A89" w:rsidRPr="006318AA" w:rsidRDefault="00CE3A8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حداکثر امتیاز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کسب‌شده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در این بخش </w:t>
      </w:r>
      <w:r w:rsidR="00A07DB7">
        <w:rPr>
          <w:rFonts w:cs="B Nazanin"/>
          <w:sz w:val="28"/>
          <w:szCs w:val="28"/>
          <w:rtl/>
          <w:lang w:bidi="fa-IR"/>
        </w:rPr>
        <w:t>۲۰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خواهد بود.</w:t>
      </w:r>
    </w:p>
    <w:p w:rsidR="00CE3A89" w:rsidRPr="006318AA" w:rsidRDefault="00CE3A8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>الف</w:t>
      </w:r>
      <w:r w:rsidR="002A698E">
        <w:rPr>
          <w:rFonts w:cs="B Nazanin" w:hint="cs"/>
          <w:sz w:val="28"/>
          <w:szCs w:val="28"/>
          <w:rtl/>
          <w:lang w:bidi="fa-IR"/>
        </w:rPr>
        <w:t>)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نوع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فعالیت در کمیته تحقیقات دانشجویی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494"/>
        <w:gridCol w:w="715"/>
        <w:gridCol w:w="4428"/>
      </w:tblGrid>
      <w:tr w:rsidR="00CE3A89" w:rsidRPr="006318AA" w:rsidTr="006318AA">
        <w:tc>
          <w:tcPr>
            <w:tcW w:w="0" w:type="auto"/>
            <w:vAlign w:val="center"/>
          </w:tcPr>
          <w:p w:rsidR="00CE3A89" w:rsidRPr="006318AA" w:rsidRDefault="00CE3A89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نوع فعالیت</w:t>
            </w:r>
          </w:p>
        </w:tc>
        <w:tc>
          <w:tcPr>
            <w:tcW w:w="0" w:type="auto"/>
            <w:vAlign w:val="center"/>
          </w:tcPr>
          <w:p w:rsidR="00CE3A89" w:rsidRPr="006318AA" w:rsidRDefault="00CE3A89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0" w:type="auto"/>
            <w:vAlign w:val="center"/>
          </w:tcPr>
          <w:p w:rsidR="00CE3A89" w:rsidRPr="006318AA" w:rsidRDefault="00CE3A89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افراد 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تأییدکننده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امتیازات</w:t>
            </w:r>
          </w:p>
        </w:tc>
      </w:tr>
      <w:tr w:rsidR="00CE3A89" w:rsidRPr="006318AA" w:rsidTr="006318AA">
        <w:trPr>
          <w:trHeight w:val="413"/>
        </w:trPr>
        <w:tc>
          <w:tcPr>
            <w:tcW w:w="0" w:type="auto"/>
            <w:vAlign w:val="center"/>
          </w:tcPr>
          <w:p w:rsidR="00CE3A89" w:rsidRPr="006318AA" w:rsidRDefault="00CE3A89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دبیر کل</w:t>
            </w:r>
          </w:p>
        </w:tc>
        <w:tc>
          <w:tcPr>
            <w:tcW w:w="0" w:type="auto"/>
            <w:vAlign w:val="center"/>
          </w:tcPr>
          <w:p w:rsidR="00CE3A89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۱۰-۸</w:t>
            </w:r>
          </w:p>
        </w:tc>
        <w:tc>
          <w:tcPr>
            <w:tcW w:w="0" w:type="auto"/>
            <w:vAlign w:val="center"/>
          </w:tcPr>
          <w:p w:rsidR="00CE3A89" w:rsidRPr="006318AA" w:rsidRDefault="00CE3A89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سرپرست وقت کمیته تحقیقات دانشجویی دانشگاه</w:t>
            </w:r>
          </w:p>
        </w:tc>
      </w:tr>
      <w:tr w:rsidR="00CE3A89" w:rsidRPr="006318AA" w:rsidTr="006318AA">
        <w:tc>
          <w:tcPr>
            <w:tcW w:w="0" w:type="auto"/>
            <w:vAlign w:val="center"/>
          </w:tcPr>
          <w:p w:rsidR="00CE3A89" w:rsidRPr="006318AA" w:rsidRDefault="00CE3A89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سایر اعضای شورای مرکزی</w:t>
            </w:r>
          </w:p>
        </w:tc>
        <w:tc>
          <w:tcPr>
            <w:tcW w:w="0" w:type="auto"/>
            <w:vAlign w:val="center"/>
          </w:tcPr>
          <w:p w:rsidR="00CE3A89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۶-۸</w:t>
            </w:r>
          </w:p>
        </w:tc>
        <w:tc>
          <w:tcPr>
            <w:tcW w:w="0" w:type="auto"/>
            <w:vAlign w:val="center"/>
          </w:tcPr>
          <w:p w:rsidR="00CE3A89" w:rsidRPr="006318AA" w:rsidRDefault="00CE3A89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سرپرست کل و دبیر کل</w:t>
            </w:r>
          </w:p>
        </w:tc>
      </w:tr>
      <w:tr w:rsidR="00CE3A89" w:rsidRPr="006318AA" w:rsidTr="006318AA">
        <w:trPr>
          <w:trHeight w:val="80"/>
        </w:trPr>
        <w:tc>
          <w:tcPr>
            <w:tcW w:w="0" w:type="auto"/>
            <w:vAlign w:val="center"/>
          </w:tcPr>
          <w:p w:rsidR="00CE3A89" w:rsidRPr="006318AA" w:rsidRDefault="00CE3A89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اعضای فعال دیگر</w:t>
            </w:r>
          </w:p>
        </w:tc>
        <w:tc>
          <w:tcPr>
            <w:tcW w:w="0" w:type="auto"/>
            <w:vAlign w:val="center"/>
          </w:tcPr>
          <w:p w:rsidR="00CE3A89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۴-۶</w:t>
            </w:r>
          </w:p>
        </w:tc>
        <w:tc>
          <w:tcPr>
            <w:tcW w:w="0" w:type="auto"/>
            <w:vAlign w:val="center"/>
          </w:tcPr>
          <w:p w:rsidR="00CE3A89" w:rsidRPr="006318AA" w:rsidRDefault="00CE3A89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سرپرست کل و دبیر کل</w:t>
            </w:r>
          </w:p>
        </w:tc>
      </w:tr>
    </w:tbl>
    <w:p w:rsidR="00CE3A89" w:rsidRPr="006318AA" w:rsidRDefault="00CE3A8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CE3A89" w:rsidRPr="006318AA" w:rsidRDefault="00A07DB7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۱</w:t>
      </w:r>
      <w:r w:rsidR="00CE3A89" w:rsidRPr="006318A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هر</w:t>
      </w:r>
      <w:r w:rsidR="00CE3A89" w:rsidRPr="006318AA">
        <w:rPr>
          <w:rFonts w:cs="B Nazanin" w:hint="cs"/>
          <w:sz w:val="28"/>
          <w:szCs w:val="28"/>
          <w:rtl/>
          <w:lang w:bidi="fa-IR"/>
        </w:rPr>
        <w:t xml:space="preserve"> فرد </w:t>
      </w:r>
      <w:r>
        <w:rPr>
          <w:rFonts w:cs="B Nazanin" w:hint="cs"/>
          <w:sz w:val="28"/>
          <w:szCs w:val="28"/>
          <w:rtl/>
          <w:lang w:bidi="fa-IR"/>
        </w:rPr>
        <w:t>می‌تواند</w:t>
      </w:r>
      <w:r w:rsidR="00CE3A89" w:rsidRPr="006318AA">
        <w:rPr>
          <w:rFonts w:cs="B Nazanin" w:hint="cs"/>
          <w:sz w:val="28"/>
          <w:szCs w:val="28"/>
          <w:rtl/>
          <w:lang w:bidi="fa-IR"/>
        </w:rPr>
        <w:t xml:space="preserve"> یکی از موارد جدول فوق را جهت کسب امتیاز کسب نماید.</w:t>
      </w:r>
    </w:p>
    <w:p w:rsidR="00432E99" w:rsidRPr="006318AA" w:rsidRDefault="00CE3A89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>مستندات لازم: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گواهی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کتبی سرپرست کمیته تحقیقات دانشجویی دانشگاه </w:t>
      </w:r>
      <w:r w:rsidR="001E7925" w:rsidRPr="006318AA">
        <w:rPr>
          <w:rFonts w:cs="B Nazanin" w:hint="cs"/>
          <w:sz w:val="28"/>
          <w:szCs w:val="28"/>
          <w:rtl/>
          <w:lang w:bidi="fa-IR"/>
        </w:rPr>
        <w:t>در موارد لازم گواهی سرپرست کمیته تحقیقات دانشجویی دانشکده مربوطه ضروری است.</w:t>
      </w:r>
    </w:p>
    <w:p w:rsidR="001E7925" w:rsidRPr="006318AA" w:rsidRDefault="001E7925" w:rsidP="00A07DB7">
      <w:pPr>
        <w:pStyle w:val="ListParagraph"/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2A698E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A07D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b/>
          <w:bCs/>
          <w:sz w:val="28"/>
          <w:szCs w:val="28"/>
          <w:rtl/>
          <w:lang w:bidi="fa-IR"/>
        </w:rPr>
        <w:t>داوری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b/>
          <w:bCs/>
          <w:sz w:val="28"/>
          <w:szCs w:val="28"/>
          <w:rtl/>
          <w:lang w:bidi="fa-IR"/>
        </w:rPr>
        <w:t>طرح‌ها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A07DB7">
        <w:rPr>
          <w:rFonts w:cs="B Nazanin" w:hint="cs"/>
          <w:b/>
          <w:bCs/>
          <w:sz w:val="28"/>
          <w:szCs w:val="28"/>
          <w:rtl/>
          <w:lang w:bidi="fa-IR"/>
        </w:rPr>
        <w:t>هیئت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 xml:space="preserve"> اجرایی </w:t>
      </w:r>
      <w:r w:rsidR="001B795C">
        <w:rPr>
          <w:rFonts w:cs="B Nazanin" w:hint="cs"/>
          <w:b/>
          <w:bCs/>
          <w:sz w:val="28"/>
          <w:szCs w:val="28"/>
          <w:rtl/>
          <w:lang w:bidi="fa-IR"/>
        </w:rPr>
        <w:t>کارگاه‌ها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93"/>
        <w:gridCol w:w="2101"/>
      </w:tblGrid>
      <w:tr w:rsidR="001E7925" w:rsidRPr="006318AA" w:rsidTr="006318AA">
        <w:trPr>
          <w:jc w:val="center"/>
        </w:trPr>
        <w:tc>
          <w:tcPr>
            <w:tcW w:w="0" w:type="auto"/>
            <w:vAlign w:val="center"/>
          </w:tcPr>
          <w:p w:rsidR="001E7925" w:rsidRPr="006318AA" w:rsidRDefault="001E7925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E7925" w:rsidRPr="006318AA" w:rsidRDefault="001E7925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داوری 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طرح‌های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تحقیقاتی</w:t>
            </w:r>
          </w:p>
        </w:tc>
        <w:tc>
          <w:tcPr>
            <w:tcW w:w="0" w:type="auto"/>
            <w:vAlign w:val="center"/>
          </w:tcPr>
          <w:p w:rsidR="001E7925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هیئت</w:t>
            </w:r>
            <w:r w:rsidR="001E7925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اجرایی </w:t>
            </w:r>
            <w:r w:rsidR="001B795C">
              <w:rPr>
                <w:rFonts w:cs="B Nazanin" w:hint="cs"/>
                <w:sz w:val="28"/>
                <w:szCs w:val="28"/>
                <w:rtl/>
                <w:lang w:bidi="fa-IR"/>
              </w:rPr>
              <w:t>کارگاه‌ها</w:t>
            </w:r>
          </w:p>
        </w:tc>
      </w:tr>
      <w:tr w:rsidR="001E7925" w:rsidRPr="006318AA" w:rsidTr="006318AA">
        <w:trPr>
          <w:jc w:val="center"/>
        </w:trPr>
        <w:tc>
          <w:tcPr>
            <w:tcW w:w="0" w:type="auto"/>
            <w:vAlign w:val="center"/>
          </w:tcPr>
          <w:p w:rsidR="001E7925" w:rsidRPr="006318AA" w:rsidRDefault="001E7925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0" w:type="auto"/>
            <w:vAlign w:val="center"/>
          </w:tcPr>
          <w:p w:rsidR="001E7925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="001E7925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  <w:tc>
          <w:tcPr>
            <w:tcW w:w="0" w:type="auto"/>
            <w:vAlign w:val="center"/>
          </w:tcPr>
          <w:p w:rsidR="001E7925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  <w:r w:rsidR="001E7925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="001E7925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</w:tbl>
    <w:p w:rsidR="001E7925" w:rsidRPr="006318AA" w:rsidRDefault="001E7925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CE3A89" w:rsidRPr="006318AA" w:rsidRDefault="001E7925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sz w:val="28"/>
          <w:szCs w:val="28"/>
          <w:rtl/>
          <w:lang w:bidi="fa-IR"/>
        </w:rPr>
        <w:t>۱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حداکثر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این قسمت برای داوری </w:t>
      </w:r>
      <w:r w:rsidR="00A07DB7">
        <w:rPr>
          <w:rFonts w:cs="B Nazanin" w:hint="cs"/>
          <w:sz w:val="28"/>
          <w:szCs w:val="28"/>
          <w:rtl/>
          <w:lang w:bidi="fa-IR"/>
        </w:rPr>
        <w:t>طرح‌ها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۴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و </w:t>
      </w:r>
      <w:r w:rsidR="00A07DB7">
        <w:rPr>
          <w:rFonts w:cs="B Nazanin" w:hint="cs"/>
          <w:sz w:val="28"/>
          <w:szCs w:val="28"/>
          <w:rtl/>
          <w:lang w:bidi="fa-IR"/>
        </w:rPr>
        <w:t>هیئت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اجرایی </w:t>
      </w:r>
      <w:r w:rsidR="001B795C">
        <w:rPr>
          <w:rFonts w:cs="B Nazanin" w:hint="cs"/>
          <w:sz w:val="28"/>
          <w:szCs w:val="28"/>
          <w:rtl/>
          <w:lang w:bidi="fa-IR"/>
        </w:rPr>
        <w:t>کارگاه‌ها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۶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1E7925" w:rsidRPr="006318AA" w:rsidRDefault="001E7925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مدارک </w:t>
      </w:r>
      <w:r w:rsidR="00A07DB7">
        <w:rPr>
          <w:rFonts w:cs="B Nazanin" w:hint="cs"/>
          <w:sz w:val="28"/>
          <w:szCs w:val="28"/>
          <w:rtl/>
          <w:lang w:bidi="fa-IR"/>
        </w:rPr>
        <w:t>موردنیاز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تصویر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گواهی داوری یا </w:t>
      </w:r>
      <w:r w:rsidR="00A07DB7">
        <w:rPr>
          <w:rFonts w:cs="B Nazanin" w:hint="cs"/>
          <w:sz w:val="28"/>
          <w:szCs w:val="28"/>
          <w:rtl/>
          <w:lang w:bidi="fa-IR"/>
        </w:rPr>
        <w:t>هیئت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اجرایی کارگاه</w:t>
      </w:r>
    </w:p>
    <w:p w:rsidR="001E7925" w:rsidRPr="006318AA" w:rsidRDefault="001E7925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>ج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2A698E">
        <w:rPr>
          <w:rFonts w:cs="B Nazanin" w:hint="cs"/>
          <w:sz w:val="28"/>
          <w:szCs w:val="28"/>
          <w:rtl/>
          <w:lang w:bidi="fa-IR"/>
        </w:rPr>
        <w:t>)</w:t>
      </w:r>
      <w:r w:rsidR="00A07DB7">
        <w:rPr>
          <w:rFonts w:cs="B Nazanin" w:hint="cs"/>
          <w:sz w:val="28"/>
          <w:szCs w:val="28"/>
          <w:rtl/>
          <w:lang w:bidi="fa-IR"/>
        </w:rPr>
        <w:t>تدریس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کارگاه‌های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مرتبط با تحقیقات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33"/>
        <w:gridCol w:w="1622"/>
        <w:gridCol w:w="1531"/>
        <w:gridCol w:w="1455"/>
        <w:gridCol w:w="2132"/>
      </w:tblGrid>
      <w:tr w:rsidR="001E7925" w:rsidRPr="006318AA" w:rsidTr="006318AA">
        <w:tc>
          <w:tcPr>
            <w:tcW w:w="0" w:type="auto"/>
            <w:vAlign w:val="center"/>
          </w:tcPr>
          <w:p w:rsidR="001E7925" w:rsidRPr="006318AA" w:rsidRDefault="001E7925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کارگاه</w:t>
            </w:r>
          </w:p>
        </w:tc>
        <w:tc>
          <w:tcPr>
            <w:tcW w:w="0" w:type="auto"/>
            <w:vAlign w:val="center"/>
          </w:tcPr>
          <w:p w:rsidR="001E7925" w:rsidRPr="006318AA" w:rsidRDefault="001E7925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در سطح دانشگاه</w:t>
            </w:r>
          </w:p>
        </w:tc>
        <w:tc>
          <w:tcPr>
            <w:tcW w:w="0" w:type="auto"/>
            <w:vAlign w:val="center"/>
          </w:tcPr>
          <w:p w:rsidR="001E7925" w:rsidRPr="006318AA" w:rsidRDefault="001E7925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در سطح منطقه</w:t>
            </w:r>
          </w:p>
        </w:tc>
        <w:tc>
          <w:tcPr>
            <w:tcW w:w="0" w:type="auto"/>
            <w:vAlign w:val="center"/>
          </w:tcPr>
          <w:p w:rsidR="001E7925" w:rsidRPr="006318AA" w:rsidRDefault="001E7925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در سطح کشور</w:t>
            </w:r>
          </w:p>
        </w:tc>
        <w:tc>
          <w:tcPr>
            <w:tcW w:w="0" w:type="auto"/>
            <w:vAlign w:val="center"/>
          </w:tcPr>
          <w:p w:rsidR="001E7925" w:rsidRPr="006318AA" w:rsidRDefault="001E7925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در سطح کنگره سالیانه</w:t>
            </w:r>
          </w:p>
        </w:tc>
      </w:tr>
      <w:tr w:rsidR="001E7925" w:rsidRPr="006318AA" w:rsidTr="006318AA">
        <w:tc>
          <w:tcPr>
            <w:tcW w:w="0" w:type="auto"/>
            <w:vAlign w:val="center"/>
          </w:tcPr>
          <w:p w:rsidR="001E7925" w:rsidRPr="006318AA" w:rsidRDefault="001E7925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0" w:type="auto"/>
            <w:vAlign w:val="center"/>
          </w:tcPr>
          <w:p w:rsidR="001E7925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0" w:type="auto"/>
            <w:vAlign w:val="center"/>
          </w:tcPr>
          <w:p w:rsidR="001E7925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0" w:type="auto"/>
            <w:vAlign w:val="center"/>
          </w:tcPr>
          <w:p w:rsidR="001E7925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0" w:type="auto"/>
            <w:vAlign w:val="center"/>
          </w:tcPr>
          <w:p w:rsidR="001E7925" w:rsidRPr="006318AA" w:rsidRDefault="00A07DB7" w:rsidP="00A07DB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</w:tbl>
    <w:p w:rsidR="001E7925" w:rsidRPr="006318AA" w:rsidRDefault="001E7925" w:rsidP="00A07DB7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1E7925" w:rsidRPr="006318AA" w:rsidRDefault="001E7925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A07DB7">
        <w:rPr>
          <w:rFonts w:cs="B Nazanin"/>
          <w:sz w:val="28"/>
          <w:szCs w:val="28"/>
          <w:rtl/>
          <w:lang w:bidi="fa-IR"/>
        </w:rPr>
        <w:t>۱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کارگاه‌های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مرتبط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با تحقیقات شامل </w:t>
      </w:r>
      <w:r w:rsidR="001B795C">
        <w:rPr>
          <w:rFonts w:cs="B Nazanin" w:hint="cs"/>
          <w:sz w:val="28"/>
          <w:szCs w:val="28"/>
          <w:rtl/>
          <w:lang w:bidi="fa-IR"/>
        </w:rPr>
        <w:t>کارگاه‌های</w:t>
      </w:r>
      <w:r w:rsidR="00432E99" w:rsidRPr="006318AA">
        <w:rPr>
          <w:rFonts w:cs="B Nazanin" w:hint="cs"/>
          <w:sz w:val="28"/>
          <w:szCs w:val="28"/>
          <w:rtl/>
          <w:lang w:bidi="fa-IR"/>
        </w:rPr>
        <w:t xml:space="preserve"> روش </w:t>
      </w:r>
      <w:r w:rsidR="00A07DB7">
        <w:rPr>
          <w:rFonts w:cs="B Nazanin" w:hint="cs"/>
          <w:sz w:val="28"/>
          <w:szCs w:val="28"/>
          <w:rtl/>
          <w:lang w:bidi="fa-IR"/>
        </w:rPr>
        <w:t>تحقیق</w:t>
      </w:r>
      <w:r w:rsidR="00A07DB7">
        <w:rPr>
          <w:rFonts w:cs="B Nazanin"/>
          <w:sz w:val="28"/>
          <w:szCs w:val="28"/>
          <w:rtl/>
          <w:lang w:bidi="fa-IR"/>
        </w:rPr>
        <w:t xml:space="preserve"> (</w:t>
      </w:r>
      <w:r w:rsidR="00432E99" w:rsidRPr="006318AA">
        <w:rPr>
          <w:rFonts w:cs="B Nazanin" w:hint="cs"/>
          <w:sz w:val="28"/>
          <w:szCs w:val="28"/>
          <w:rtl/>
          <w:lang w:bidi="fa-IR"/>
        </w:rPr>
        <w:t>مقدماتی،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پیشرفته</w:t>
      </w:r>
      <w:r w:rsidR="00432E99" w:rsidRPr="006318AA">
        <w:rPr>
          <w:rFonts w:cs="B Nazanin" w:hint="cs"/>
          <w:sz w:val="28"/>
          <w:szCs w:val="28"/>
          <w:rtl/>
          <w:lang w:bidi="fa-IR"/>
        </w:rPr>
        <w:t>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کارازمایی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بالینی،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توانمندسازی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تحقیقات،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مقاله‌نویسی</w:t>
      </w:r>
      <w:r w:rsidR="00A07DB7">
        <w:rPr>
          <w:rFonts w:cs="B Nazanin"/>
          <w:sz w:val="28"/>
          <w:szCs w:val="28"/>
          <w:rtl/>
          <w:lang w:bidi="fa-IR"/>
        </w:rPr>
        <w:t xml:space="preserve">) </w:t>
      </w:r>
      <w:r w:rsidR="00A07DB7">
        <w:rPr>
          <w:rFonts w:cs="B Nazanin" w:hint="cs"/>
          <w:sz w:val="28"/>
          <w:szCs w:val="28"/>
          <w:rtl/>
          <w:lang w:bidi="fa-IR"/>
        </w:rPr>
        <w:t>آشنایی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با کامپیوتر و اینترنت،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سایت‌های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پزشکی و </w:t>
      </w:r>
      <w:r w:rsidR="001B795C">
        <w:rPr>
          <w:rFonts w:cs="B Nazanin" w:hint="cs"/>
          <w:sz w:val="28"/>
          <w:szCs w:val="28"/>
          <w:rtl/>
          <w:lang w:bidi="fa-IR"/>
        </w:rPr>
        <w:t>بانک‌های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اطلاعات 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lastRenderedPageBreak/>
        <w:t>پزشکی،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آمار و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اپیدمیولوژی و مدیریت تحقیقات،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اخلاق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در تحقیقات و سایر موضوعات مرتبط با تحقیقات به تشخیص تیم ارزشیابی </w:t>
      </w:r>
      <w:r w:rsidR="001B795C">
        <w:rPr>
          <w:rFonts w:cs="B Nazanin" w:hint="cs"/>
          <w:sz w:val="28"/>
          <w:szCs w:val="28"/>
          <w:rtl/>
          <w:lang w:bidi="fa-IR"/>
        </w:rPr>
        <w:t>می‌باشند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B95671" w:rsidRPr="006318AA" w:rsidRDefault="00432E99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۲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امتیاز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ت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دریس در </w:t>
      </w:r>
      <w:r w:rsidR="001B795C">
        <w:rPr>
          <w:rFonts w:cs="B Nazanin" w:hint="cs"/>
          <w:sz w:val="28"/>
          <w:szCs w:val="28"/>
          <w:rtl/>
          <w:lang w:bidi="fa-IR"/>
        </w:rPr>
        <w:t>کارگاه‌های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غیر از تبصره </w:t>
      </w:r>
      <w:r w:rsidR="00A07DB7">
        <w:rPr>
          <w:rFonts w:cs="B Nazanin"/>
          <w:sz w:val="28"/>
          <w:szCs w:val="28"/>
          <w:rtl/>
          <w:lang w:bidi="fa-IR"/>
        </w:rPr>
        <w:t>۲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با نظر تیم داوری حداکثر </w:t>
      </w:r>
      <w:r w:rsidR="00A07DB7">
        <w:rPr>
          <w:rFonts w:cs="B Nazanin"/>
          <w:sz w:val="28"/>
          <w:szCs w:val="28"/>
          <w:rtl/>
          <w:lang w:bidi="fa-IR"/>
        </w:rPr>
        <w:t>۳</w:t>
      </w:r>
      <w:r w:rsidR="00B95671" w:rsidRPr="006318AA">
        <w:rPr>
          <w:rFonts w:cs="B Nazanin" w:hint="cs"/>
          <w:sz w:val="28"/>
          <w:szCs w:val="28"/>
          <w:rtl/>
          <w:lang w:bidi="fa-IR"/>
        </w:rPr>
        <w:t xml:space="preserve"> امتیاز در نظر گرفته خواهد شد.</w:t>
      </w:r>
    </w:p>
    <w:p w:rsidR="00B95671" w:rsidRPr="006318AA" w:rsidRDefault="00B95671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۳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سقف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امتیازات </w:t>
      </w:r>
      <w:r w:rsidR="00A07DB7">
        <w:rPr>
          <w:rFonts w:cs="B Nazanin" w:hint="cs"/>
          <w:sz w:val="28"/>
          <w:szCs w:val="28"/>
          <w:rtl/>
          <w:lang w:bidi="fa-IR"/>
        </w:rPr>
        <w:t>کسب‌شده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در این قسمت تدریس حداکثر </w:t>
      </w:r>
      <w:r w:rsidR="00A07DB7">
        <w:rPr>
          <w:rFonts w:cs="B Nazanin"/>
          <w:sz w:val="28"/>
          <w:szCs w:val="28"/>
          <w:rtl/>
          <w:lang w:bidi="fa-IR"/>
        </w:rPr>
        <w:t>۹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B95671" w:rsidRPr="006318AA" w:rsidRDefault="00B95671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مدارک </w:t>
      </w:r>
      <w:r w:rsidR="00A07DB7">
        <w:rPr>
          <w:rFonts w:cs="B Nazanin" w:hint="cs"/>
          <w:sz w:val="28"/>
          <w:szCs w:val="28"/>
          <w:rtl/>
          <w:lang w:bidi="fa-IR"/>
        </w:rPr>
        <w:t>موردنیاز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گواهی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مدرس</w:t>
      </w:r>
      <w:r w:rsidR="00A07DB7">
        <w:rPr>
          <w:rFonts w:cs="B Nazanin"/>
          <w:sz w:val="28"/>
          <w:szCs w:val="28"/>
          <w:rtl/>
          <w:lang w:bidi="fa-IR"/>
        </w:rPr>
        <w:t xml:space="preserve"> (</w:t>
      </w:r>
      <w:r w:rsidRPr="006318AA">
        <w:rPr>
          <w:rFonts w:cs="B Nazanin" w:hint="cs"/>
          <w:sz w:val="28"/>
          <w:szCs w:val="28"/>
          <w:rtl/>
          <w:lang w:bidi="fa-IR"/>
        </w:rPr>
        <w:t>با ذکر موضوع،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مکان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و زمان کارگاه)</w:t>
      </w:r>
    </w:p>
    <w:p w:rsidR="00E04A66" w:rsidRPr="006318AA" w:rsidRDefault="00A07DB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بند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۵</w:t>
      </w:r>
      <w:r w:rsidR="00E04A66" w:rsidRPr="006318A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تألیف</w:t>
      </w:r>
      <w:r w:rsidR="001C118E" w:rsidRPr="006318AA">
        <w:rPr>
          <w:rFonts w:cs="B Nazanin" w:hint="cs"/>
          <w:sz w:val="28"/>
          <w:szCs w:val="28"/>
          <w:rtl/>
          <w:lang w:bidi="fa-IR"/>
        </w:rPr>
        <w:t xml:space="preserve"> یا ترجمه کتاب</w:t>
      </w:r>
    </w:p>
    <w:p w:rsidR="001C118E" w:rsidRPr="006318AA" w:rsidRDefault="001C118E" w:rsidP="00A07DB7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نحوه تخصیص امتیاز: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007"/>
        <w:gridCol w:w="1593"/>
        <w:gridCol w:w="1686"/>
      </w:tblGrid>
      <w:tr w:rsidR="001C118E" w:rsidRPr="006318AA" w:rsidTr="006318AA">
        <w:trPr>
          <w:jc w:val="center"/>
        </w:trPr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کتاب </w:t>
            </w:r>
            <w:r w:rsidR="00A07DB7">
              <w:rPr>
                <w:rFonts w:cs="B Nazanin" w:hint="cs"/>
                <w:sz w:val="28"/>
                <w:szCs w:val="28"/>
                <w:rtl/>
                <w:lang w:bidi="fa-IR"/>
              </w:rPr>
              <w:t>چاپ‌شده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نوع کتاب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میزان مشارکت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1C118E" w:rsidRPr="006318AA" w:rsidTr="006318AA">
        <w:trPr>
          <w:trHeight w:val="473"/>
          <w:jc w:val="center"/>
        </w:trPr>
        <w:tc>
          <w:tcPr>
            <w:tcW w:w="0" w:type="auto"/>
            <w:vMerge w:val="restart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به زبان انگلیس</w:t>
            </w:r>
            <w:r w:rsidR="00432E99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0" w:type="auto"/>
            <w:vMerge w:val="restart"/>
            <w:vAlign w:val="center"/>
          </w:tcPr>
          <w:p w:rsidR="001C118E" w:rsidRPr="006318AA" w:rsidRDefault="001B795C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تألیفی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کل کتاب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</w:t>
            </w:r>
            <w:r w:rsidR="00A07DB7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  <w:tr w:rsidR="001C118E" w:rsidRPr="006318AA" w:rsidTr="006318AA">
        <w:trPr>
          <w:trHeight w:val="525"/>
          <w:jc w:val="center"/>
        </w:trPr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ویراستاری کتاب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</w:t>
            </w:r>
            <w:r w:rsidR="00A07DB7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  <w:tr w:rsidR="001C118E" w:rsidRPr="006318AA" w:rsidTr="006318AA">
        <w:trPr>
          <w:trHeight w:val="375"/>
          <w:jc w:val="center"/>
        </w:trPr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فصلی از کتاب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</w:t>
            </w:r>
            <w:r w:rsidR="00A07DB7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  <w:tr w:rsidR="001C118E" w:rsidRPr="006318AA" w:rsidTr="006318AA">
        <w:trPr>
          <w:trHeight w:val="390"/>
          <w:jc w:val="center"/>
        </w:trPr>
        <w:tc>
          <w:tcPr>
            <w:tcW w:w="0" w:type="auto"/>
            <w:vMerge w:val="restart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به زبان فارسی</w:t>
            </w:r>
          </w:p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C118E" w:rsidRPr="006318AA" w:rsidRDefault="001B795C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تألیفی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کل کتاب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</w:t>
            </w:r>
            <w:r w:rsidR="00A07DB7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  <w:tr w:rsidR="001C118E" w:rsidRPr="006318AA" w:rsidTr="006318AA">
        <w:trPr>
          <w:trHeight w:val="435"/>
          <w:jc w:val="center"/>
        </w:trPr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ویراستاری کتاب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</w:t>
            </w:r>
            <w:r w:rsidR="00A07DB7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  <w:tr w:rsidR="001C118E" w:rsidRPr="006318AA" w:rsidTr="006318AA">
        <w:trPr>
          <w:trHeight w:val="390"/>
          <w:jc w:val="center"/>
        </w:trPr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فصلی از کتاب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</w:t>
            </w:r>
            <w:r w:rsidR="00A07DB7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  <w:tr w:rsidR="001C118E" w:rsidRPr="006318AA" w:rsidTr="006318AA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ترجمه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کل کتاب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</w:t>
            </w:r>
            <w:r w:rsidR="00A07DB7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  <w:tr w:rsidR="001C118E" w:rsidRPr="006318AA" w:rsidTr="006318AA">
        <w:trPr>
          <w:trHeight w:val="390"/>
          <w:jc w:val="center"/>
        </w:trPr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ویراستاری کتاب</w:t>
            </w: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</w:t>
            </w:r>
            <w:r w:rsidR="00A07DB7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  <w:tr w:rsidR="001C118E" w:rsidRPr="006318AA" w:rsidTr="006318AA">
        <w:trPr>
          <w:trHeight w:val="465"/>
          <w:jc w:val="center"/>
        </w:trPr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C118E" w:rsidRPr="006318AA" w:rsidRDefault="001C118E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>فصلی از کتاب</w:t>
            </w:r>
          </w:p>
        </w:tc>
        <w:tc>
          <w:tcPr>
            <w:tcW w:w="0" w:type="auto"/>
            <w:vAlign w:val="center"/>
          </w:tcPr>
          <w:p w:rsidR="001C118E" w:rsidRPr="006318AA" w:rsidRDefault="00A07DB7" w:rsidP="00A07D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  <w:r w:rsidR="001C118E" w:rsidRPr="006318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امتیاز</w:t>
            </w:r>
          </w:p>
        </w:tc>
      </w:tr>
    </w:tbl>
    <w:p w:rsidR="001C118E" w:rsidRPr="006318AA" w:rsidRDefault="001C118E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0F7888" w:rsidRPr="006318AA" w:rsidRDefault="000F7888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۱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نحوه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اختصاص امتیازات </w:t>
      </w:r>
      <w:r w:rsidR="001B795C">
        <w:rPr>
          <w:rFonts w:cs="B Nazanin" w:hint="cs"/>
          <w:sz w:val="28"/>
          <w:szCs w:val="28"/>
          <w:rtl/>
          <w:lang w:bidi="fa-IR"/>
        </w:rPr>
        <w:t>بر اساس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گواهی شورای انتشارات دانشگاه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0F7888" w:rsidRDefault="000F7888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/>
          <w:sz w:val="28"/>
          <w:szCs w:val="28"/>
          <w:rtl/>
          <w:lang w:bidi="fa-IR"/>
        </w:rPr>
        <w:t>۲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حداکثر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قابل اختصاص از این ماده (</w:t>
      </w:r>
      <w:r w:rsidR="00A07DB7">
        <w:rPr>
          <w:rFonts w:cs="B Nazanin"/>
          <w:sz w:val="28"/>
          <w:szCs w:val="28"/>
          <w:rtl/>
          <w:lang w:bidi="fa-IR"/>
        </w:rPr>
        <w:t>۱۵</w:t>
      </w:r>
      <w:r w:rsidRPr="006318AA">
        <w:rPr>
          <w:rFonts w:cs="B Nazanin" w:hint="cs"/>
          <w:sz w:val="28"/>
          <w:szCs w:val="28"/>
          <w:rtl/>
          <w:lang w:bidi="fa-IR"/>
        </w:rPr>
        <w:t>) امتیاز است.</w:t>
      </w:r>
    </w:p>
    <w:p w:rsidR="002A698E" w:rsidRPr="006318AA" w:rsidRDefault="002A698E" w:rsidP="002A698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0F7888" w:rsidRPr="006318AA" w:rsidRDefault="00A07DB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8"/>
          <w:szCs w:val="28"/>
          <w:rtl/>
          <w:lang w:bidi="fa-IR"/>
        </w:rPr>
        <w:t>بند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۶</w:t>
      </w:r>
      <w:r w:rsidR="000F7888" w:rsidRPr="006318A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مقام‌های</w:t>
      </w:r>
      <w:r w:rsidR="000F7888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کسب‌شده</w:t>
      </w:r>
      <w:r w:rsidR="000F7888" w:rsidRPr="006318AA">
        <w:rPr>
          <w:rFonts w:cs="B Nazanin" w:hint="cs"/>
          <w:sz w:val="28"/>
          <w:szCs w:val="28"/>
          <w:rtl/>
          <w:lang w:bidi="fa-IR"/>
        </w:rPr>
        <w:t xml:space="preserve"> در جشنواره رازی،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خوارزمی</w:t>
      </w:r>
      <w:r w:rsidR="000F7888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و سایر</w:t>
      </w:r>
      <w:r w:rsidR="000F7888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جشنواره‌ای</w:t>
      </w:r>
      <w:r w:rsidR="000F7888" w:rsidRPr="006318AA">
        <w:rPr>
          <w:rFonts w:cs="B Nazanin" w:hint="cs"/>
          <w:sz w:val="28"/>
          <w:szCs w:val="28"/>
          <w:rtl/>
          <w:lang w:bidi="fa-IR"/>
        </w:rPr>
        <w:t xml:space="preserve"> پژوهشی</w:t>
      </w:r>
    </w:p>
    <w:bookmarkEnd w:id="0"/>
    <w:p w:rsidR="000F7888" w:rsidRPr="006318AA" w:rsidRDefault="000F7888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تعریف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منظور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رتبه اول تا سوم </w:t>
      </w:r>
      <w:r w:rsidR="00A07DB7">
        <w:rPr>
          <w:rFonts w:cs="B Nazanin" w:hint="cs"/>
          <w:sz w:val="28"/>
          <w:szCs w:val="28"/>
          <w:rtl/>
          <w:lang w:bidi="fa-IR"/>
        </w:rPr>
        <w:t>کسب‌شده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1B795C">
        <w:rPr>
          <w:rFonts w:cs="B Nazanin" w:hint="cs"/>
          <w:sz w:val="28"/>
          <w:szCs w:val="28"/>
          <w:rtl/>
          <w:lang w:bidi="fa-IR"/>
        </w:rPr>
        <w:t>جشنواره‌ای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آن سال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F9351F" w:rsidRDefault="000F7888" w:rsidP="00F9351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تبصره</w:t>
      </w:r>
      <w:r w:rsidRPr="006318AA">
        <w:rPr>
          <w:rFonts w:cs="B Nazanin" w:hint="cs"/>
          <w:sz w:val="28"/>
          <w:szCs w:val="28"/>
          <w:rtl/>
          <w:lang w:bidi="fa-IR"/>
        </w:rPr>
        <w:t>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ضوابط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تخصیص امتیاز: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به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مقام اول </w:t>
      </w:r>
      <w:r w:rsidR="001B795C">
        <w:rPr>
          <w:rFonts w:cs="B Nazanin" w:hint="cs"/>
          <w:sz w:val="28"/>
          <w:szCs w:val="28"/>
          <w:rtl/>
          <w:lang w:bidi="fa-IR"/>
        </w:rPr>
        <w:t>جشنواره‌های</w:t>
      </w:r>
      <w:r w:rsidR="00F9351F">
        <w:rPr>
          <w:rFonts w:cs="B Nazanin" w:hint="cs"/>
          <w:sz w:val="28"/>
          <w:szCs w:val="28"/>
          <w:rtl/>
          <w:lang w:bidi="fa-IR"/>
        </w:rPr>
        <w:t xml:space="preserve"> رازی و خوارزمی</w:t>
      </w:r>
      <w:r w:rsidR="00A07DB7">
        <w:rPr>
          <w:rFonts w:cs="B Nazanin"/>
          <w:sz w:val="28"/>
          <w:szCs w:val="28"/>
          <w:rtl/>
          <w:lang w:bidi="fa-IR"/>
        </w:rPr>
        <w:t xml:space="preserve"> ۵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مقام</w:t>
      </w:r>
      <w:r w:rsidR="00F9351F">
        <w:rPr>
          <w:rFonts w:cs="B Nazanin" w:hint="cs"/>
          <w:sz w:val="28"/>
          <w:szCs w:val="28"/>
          <w:rtl/>
          <w:lang w:bidi="fa-IR"/>
        </w:rPr>
        <w:t xml:space="preserve"> دوم</w:t>
      </w:r>
      <w:r w:rsidR="00A07DB7">
        <w:rPr>
          <w:rFonts w:cs="B Nazanin"/>
          <w:sz w:val="28"/>
          <w:szCs w:val="28"/>
          <w:rtl/>
          <w:lang w:bidi="fa-IR"/>
        </w:rPr>
        <w:t xml:space="preserve"> ۴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و </w:t>
      </w: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مقام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سوم </w:t>
      </w:r>
      <w:r w:rsidR="00A07DB7">
        <w:rPr>
          <w:rFonts w:cs="B Nazanin"/>
          <w:sz w:val="28"/>
          <w:szCs w:val="28"/>
          <w:rtl/>
          <w:lang w:bidi="fa-IR"/>
        </w:rPr>
        <w:t>۳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و در خصوص سایر </w:t>
      </w:r>
      <w:r w:rsidR="001B795C">
        <w:rPr>
          <w:rFonts w:cs="B Nazanin" w:hint="cs"/>
          <w:sz w:val="28"/>
          <w:szCs w:val="28"/>
          <w:rtl/>
          <w:lang w:bidi="fa-IR"/>
        </w:rPr>
        <w:t>جشنواره‌های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بین‌المللی</w:t>
      </w:r>
      <w:r w:rsidRPr="006318AA">
        <w:rPr>
          <w:rFonts w:cs="B Nazanin" w:hint="cs"/>
          <w:sz w:val="28"/>
          <w:szCs w:val="28"/>
          <w:rtl/>
          <w:lang w:bidi="fa-IR"/>
        </w:rPr>
        <w:t>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به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مقام اول </w:t>
      </w:r>
      <w:r w:rsidR="00A07DB7">
        <w:rPr>
          <w:rFonts w:cs="B Nazanin"/>
          <w:sz w:val="28"/>
          <w:szCs w:val="28"/>
          <w:rtl/>
          <w:lang w:bidi="fa-IR"/>
        </w:rPr>
        <w:t>۳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مقام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دوم </w:t>
      </w:r>
      <w:r w:rsidR="00A07DB7">
        <w:rPr>
          <w:rFonts w:cs="B Nazanin"/>
          <w:sz w:val="28"/>
          <w:szCs w:val="28"/>
          <w:rtl/>
          <w:lang w:bidi="fa-IR"/>
        </w:rPr>
        <w:t>۲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و مقام سوم </w:t>
      </w:r>
      <w:r w:rsidR="00A07DB7">
        <w:rPr>
          <w:rFonts w:cs="B Nazanin"/>
          <w:sz w:val="28"/>
          <w:szCs w:val="28"/>
          <w:rtl/>
          <w:lang w:bidi="fa-IR"/>
        </w:rPr>
        <w:t>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پژوهشی تعلق </w:t>
      </w:r>
      <w:r w:rsidR="00A07DB7">
        <w:rPr>
          <w:rFonts w:cs="B Nazanin" w:hint="cs"/>
          <w:sz w:val="28"/>
          <w:szCs w:val="28"/>
          <w:rtl/>
          <w:lang w:bidi="fa-IR"/>
        </w:rPr>
        <w:t>می‌گیرد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F9351F" w:rsidRDefault="00F9351F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0F7888" w:rsidRPr="006318AA" w:rsidRDefault="000F7888" w:rsidP="00F9351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9C5AD7" w:rsidRPr="00F9351F" w:rsidRDefault="00A07DB7" w:rsidP="00F9351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بند</w:t>
      </w:r>
      <w:r>
        <w:rPr>
          <w:rFonts w:cs="B Nazanin"/>
          <w:sz w:val="28"/>
          <w:szCs w:val="28"/>
          <w:rtl/>
          <w:lang w:bidi="fa-IR"/>
        </w:rPr>
        <w:t xml:space="preserve"> ۷</w:t>
      </w:r>
      <w:r w:rsidR="00797C87" w:rsidRPr="006318A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امتیاز</w:t>
      </w:r>
      <w:r w:rsidR="00797C87"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فعالیت‌های</w:t>
      </w:r>
      <w:r w:rsidR="00797C87" w:rsidRPr="006318AA">
        <w:rPr>
          <w:rFonts w:cs="B Nazanin" w:hint="cs"/>
          <w:sz w:val="28"/>
          <w:szCs w:val="28"/>
          <w:rtl/>
          <w:lang w:bidi="fa-IR"/>
        </w:rPr>
        <w:t xml:space="preserve"> فناورانه</w:t>
      </w:r>
    </w:p>
    <w:p w:rsidR="00797C87" w:rsidRPr="006318AA" w:rsidRDefault="00797C87" w:rsidP="00A07DB7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318AA">
        <w:rPr>
          <w:rFonts w:cs="B Nazanin" w:hint="cs"/>
          <w:b/>
          <w:bCs/>
          <w:sz w:val="28"/>
          <w:szCs w:val="28"/>
          <w:rtl/>
          <w:lang w:bidi="fa-IR"/>
        </w:rPr>
        <w:t>الف فناوری</w:t>
      </w:r>
    </w:p>
    <w:p w:rsidR="00797C87" w:rsidRPr="006318AA" w:rsidRDefault="001B795C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فعالیت‌های</w:t>
      </w:r>
      <w:r w:rsidR="00797C87" w:rsidRPr="006318AA">
        <w:rPr>
          <w:rFonts w:cs="B Nazanin" w:hint="cs"/>
          <w:sz w:val="28"/>
          <w:szCs w:val="28"/>
          <w:rtl/>
          <w:lang w:bidi="fa-IR"/>
        </w:rPr>
        <w:t xml:space="preserve"> فناورانه ذیل حسب مستندات </w:t>
      </w:r>
      <w:r w:rsidR="00A07DB7">
        <w:rPr>
          <w:rFonts w:cs="B Nazanin" w:hint="cs"/>
          <w:sz w:val="28"/>
          <w:szCs w:val="28"/>
          <w:rtl/>
          <w:lang w:bidi="fa-IR"/>
        </w:rPr>
        <w:t>ارائه‌شده</w:t>
      </w:r>
      <w:r w:rsidR="00797C87" w:rsidRPr="006318AA">
        <w:rPr>
          <w:rFonts w:cs="B Nazanin" w:hint="cs"/>
          <w:sz w:val="28"/>
          <w:szCs w:val="28"/>
          <w:rtl/>
          <w:lang w:bidi="fa-IR"/>
        </w:rPr>
        <w:t xml:space="preserve"> توسط دانشجو</w:t>
      </w:r>
      <w:r w:rsidR="00935124" w:rsidRPr="006318AA">
        <w:rPr>
          <w:rFonts w:cs="B Nazanin" w:hint="cs"/>
          <w:sz w:val="28"/>
          <w:szCs w:val="28"/>
          <w:rtl/>
          <w:lang w:bidi="fa-IR"/>
        </w:rPr>
        <w:t xml:space="preserve">یان دانشگاه در محاسبه امتیاز </w:t>
      </w:r>
      <w:r w:rsidR="00A07DB7">
        <w:rPr>
          <w:rFonts w:cs="B Nazanin" w:hint="cs"/>
          <w:sz w:val="28"/>
          <w:szCs w:val="28"/>
          <w:rtl/>
          <w:lang w:bidi="fa-IR"/>
        </w:rPr>
        <w:t>آن‌ها</w:t>
      </w:r>
      <w:r w:rsidR="00797C87" w:rsidRPr="006318AA">
        <w:rPr>
          <w:rFonts w:cs="B Nazanin" w:hint="cs"/>
          <w:sz w:val="28"/>
          <w:szCs w:val="28"/>
          <w:rtl/>
          <w:lang w:bidi="fa-IR"/>
        </w:rPr>
        <w:t xml:space="preserve"> جهت انتخاب دانشجوی فناور برتر </w:t>
      </w:r>
      <w:r>
        <w:rPr>
          <w:rFonts w:cs="B Nazanin" w:hint="cs"/>
          <w:sz w:val="28"/>
          <w:szCs w:val="28"/>
          <w:rtl/>
          <w:lang w:bidi="fa-IR"/>
        </w:rPr>
        <w:t>مورداستفاده</w:t>
      </w:r>
      <w:r w:rsidR="00797C87" w:rsidRPr="006318AA">
        <w:rPr>
          <w:rFonts w:cs="B Nazanin" w:hint="cs"/>
          <w:sz w:val="28"/>
          <w:szCs w:val="28"/>
          <w:rtl/>
          <w:lang w:bidi="fa-IR"/>
        </w:rPr>
        <w:t xml:space="preserve"> قرار </w:t>
      </w:r>
      <w:r w:rsidR="00A07DB7">
        <w:rPr>
          <w:rFonts w:cs="B Nazanin" w:hint="cs"/>
          <w:sz w:val="28"/>
          <w:szCs w:val="28"/>
          <w:rtl/>
          <w:lang w:bidi="fa-IR"/>
        </w:rPr>
        <w:t>می‌گیرد</w:t>
      </w:r>
      <w:r w:rsidR="00797C87"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797C87" w:rsidRPr="006318AA" w:rsidRDefault="00797C8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>-ملاک ارزیابی محصول محور و فناورانه بودن طرح،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قرارداد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طرح و پروپوزال آن </w:t>
      </w:r>
      <w:r w:rsidR="001B795C">
        <w:rPr>
          <w:rFonts w:cs="B Nazanin" w:hint="cs"/>
          <w:sz w:val="28"/>
          <w:szCs w:val="28"/>
          <w:rtl/>
          <w:lang w:bidi="fa-IR"/>
        </w:rPr>
        <w:t>می‌باشد</w:t>
      </w:r>
      <w:r w:rsidRPr="006318AA">
        <w:rPr>
          <w:rFonts w:cs="B Nazanin" w:hint="cs"/>
          <w:sz w:val="28"/>
          <w:szCs w:val="28"/>
          <w:rtl/>
          <w:lang w:bidi="fa-IR"/>
        </w:rPr>
        <w:t>.</w:t>
      </w:r>
    </w:p>
    <w:p w:rsidR="00797C87" w:rsidRPr="006318AA" w:rsidRDefault="00797C8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- به ازای هر طرح حداکثر </w:t>
      </w:r>
      <w:r w:rsidR="00A07DB7">
        <w:rPr>
          <w:rFonts w:cs="B Nazanin"/>
          <w:sz w:val="28"/>
          <w:szCs w:val="28"/>
          <w:rtl/>
          <w:lang w:bidi="fa-IR"/>
        </w:rPr>
        <w:t>۸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امتیاز (</w:t>
      </w:r>
      <w:r w:rsidR="001B795C">
        <w:rPr>
          <w:rFonts w:cs="B Nazanin" w:hint="cs"/>
          <w:sz w:val="28"/>
          <w:szCs w:val="28"/>
          <w:rtl/>
          <w:lang w:bidi="fa-IR"/>
        </w:rPr>
        <w:t>بر اساس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رأی شورای فناوری دانشگاه)</w:t>
      </w:r>
    </w:p>
    <w:p w:rsidR="00935124" w:rsidRPr="006318AA" w:rsidRDefault="00797C8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ب </w:t>
      </w:r>
      <w:r w:rsidR="001B795C">
        <w:rPr>
          <w:rFonts w:cs="B Nazanin" w:hint="cs"/>
          <w:sz w:val="28"/>
          <w:szCs w:val="28"/>
          <w:rtl/>
          <w:lang w:bidi="fa-IR"/>
        </w:rPr>
        <w:t>نوآوری</w:t>
      </w:r>
      <w:r w:rsidRPr="006318AA">
        <w:rPr>
          <w:rFonts w:cs="B Nazanin" w:hint="cs"/>
          <w:sz w:val="28"/>
          <w:szCs w:val="28"/>
          <w:rtl/>
          <w:lang w:bidi="fa-IR"/>
        </w:rPr>
        <w:t>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اکتشاف</w:t>
      </w:r>
      <w:r w:rsidRPr="006318AA">
        <w:rPr>
          <w:rFonts w:cs="B Nazanin" w:hint="cs"/>
          <w:sz w:val="28"/>
          <w:szCs w:val="28"/>
          <w:rtl/>
          <w:lang w:bidi="fa-IR"/>
        </w:rPr>
        <w:t>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طراحی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نرم‌افزار</w:t>
      </w:r>
      <w:r w:rsidRPr="006318AA">
        <w:rPr>
          <w:rFonts w:cs="B Nazanin" w:hint="cs"/>
          <w:sz w:val="28"/>
          <w:szCs w:val="28"/>
          <w:rtl/>
          <w:lang w:bidi="fa-IR"/>
        </w:rPr>
        <w:t>،</w:t>
      </w:r>
      <w:r w:rsidR="00A07DB7">
        <w:rPr>
          <w:rFonts w:cs="B Nazanin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اختراع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95C">
        <w:rPr>
          <w:rFonts w:cs="B Nazanin" w:hint="cs"/>
          <w:sz w:val="28"/>
          <w:szCs w:val="28"/>
          <w:rtl/>
          <w:lang w:bidi="fa-IR"/>
        </w:rPr>
        <w:t>ثبت‌شده</w:t>
      </w:r>
      <w:r w:rsidR="00A07DB7">
        <w:rPr>
          <w:rFonts w:cs="B Nazanin"/>
          <w:sz w:val="28"/>
          <w:szCs w:val="28"/>
          <w:rtl/>
          <w:lang w:bidi="fa-IR"/>
        </w:rPr>
        <w:t xml:space="preserve"> (</w:t>
      </w:r>
      <w:r w:rsidR="007A524C" w:rsidRPr="009C5AD7">
        <w:rPr>
          <w:rFonts w:asciiTheme="majorBidi" w:hAnsiTheme="majorBidi" w:cstheme="majorBidi"/>
          <w:sz w:val="28"/>
          <w:szCs w:val="28"/>
          <w:lang w:bidi="fa-IR"/>
        </w:rPr>
        <w:t>patent</w:t>
      </w:r>
      <w:r w:rsidR="007A524C" w:rsidRPr="006318AA">
        <w:rPr>
          <w:rFonts w:cs="B Nazanin" w:hint="cs"/>
          <w:sz w:val="28"/>
          <w:szCs w:val="28"/>
          <w:rtl/>
          <w:lang w:bidi="fa-IR"/>
        </w:rPr>
        <w:t>)</w:t>
      </w:r>
    </w:p>
    <w:p w:rsidR="00797C87" w:rsidRPr="006318AA" w:rsidRDefault="00935124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حداکثر تا </w:t>
      </w:r>
      <w:r w:rsidR="00A07DB7">
        <w:rPr>
          <w:rFonts w:cs="B Nazanin"/>
          <w:sz w:val="28"/>
          <w:szCs w:val="28"/>
          <w:rtl/>
          <w:lang w:bidi="fa-IR"/>
        </w:rPr>
        <w:t>۲۵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7DB7">
        <w:rPr>
          <w:rFonts w:cs="B Nazanin" w:hint="cs"/>
          <w:sz w:val="28"/>
          <w:szCs w:val="28"/>
          <w:rtl/>
          <w:lang w:bidi="fa-IR"/>
        </w:rPr>
        <w:t>امتیاز</w:t>
      </w:r>
      <w:r w:rsidR="00A07DB7">
        <w:rPr>
          <w:rFonts w:cs="B Nazanin"/>
          <w:sz w:val="28"/>
          <w:szCs w:val="28"/>
          <w:rtl/>
          <w:lang w:bidi="fa-IR"/>
        </w:rPr>
        <w:t xml:space="preserve"> (</w:t>
      </w:r>
      <w:r w:rsidR="001B795C">
        <w:rPr>
          <w:rFonts w:cs="B Nazanin" w:hint="cs"/>
          <w:sz w:val="28"/>
          <w:szCs w:val="28"/>
          <w:rtl/>
          <w:lang w:bidi="fa-IR"/>
        </w:rPr>
        <w:t>بر اساس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ر</w:t>
      </w:r>
      <w:r w:rsidR="00DD7945" w:rsidRPr="006318AA">
        <w:rPr>
          <w:rFonts w:cs="B Nazanin" w:hint="cs"/>
          <w:sz w:val="28"/>
          <w:szCs w:val="28"/>
          <w:rtl/>
          <w:lang w:bidi="fa-IR"/>
        </w:rPr>
        <w:t>أ</w:t>
      </w:r>
      <w:r w:rsidRPr="006318AA">
        <w:rPr>
          <w:rFonts w:cs="B Nazanin" w:hint="cs"/>
          <w:sz w:val="28"/>
          <w:szCs w:val="28"/>
          <w:rtl/>
          <w:lang w:bidi="fa-IR"/>
        </w:rPr>
        <w:t>ی شورای فناوری دانشگاه)</w:t>
      </w:r>
    </w:p>
    <w:p w:rsidR="00A02A59" w:rsidRPr="006318AA" w:rsidRDefault="00797C87" w:rsidP="00A07DB7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318AA">
        <w:rPr>
          <w:rFonts w:cs="B Nazanin" w:hint="cs"/>
          <w:sz w:val="28"/>
          <w:szCs w:val="28"/>
          <w:rtl/>
          <w:lang w:bidi="fa-IR"/>
        </w:rPr>
        <w:t xml:space="preserve">هر </w:t>
      </w:r>
      <w:r w:rsidR="001B795C">
        <w:rPr>
          <w:rFonts w:cs="B Nazanin" w:hint="cs"/>
          <w:sz w:val="28"/>
          <w:szCs w:val="28"/>
          <w:rtl/>
          <w:lang w:bidi="fa-IR"/>
        </w:rPr>
        <w:t>نوآوری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که در جهت حل مشکلات و معضلات کشور یا استان </w:t>
      </w:r>
      <w:r w:rsidR="00A07DB7">
        <w:rPr>
          <w:rFonts w:cs="B Nazanin" w:hint="cs"/>
          <w:sz w:val="28"/>
          <w:szCs w:val="28"/>
          <w:rtl/>
          <w:lang w:bidi="fa-IR"/>
        </w:rPr>
        <w:t>مؤثر</w:t>
      </w:r>
      <w:r w:rsidRPr="006318AA">
        <w:rPr>
          <w:rFonts w:cs="B Nazanin" w:hint="cs"/>
          <w:sz w:val="28"/>
          <w:szCs w:val="28"/>
          <w:rtl/>
          <w:lang w:bidi="fa-IR"/>
        </w:rPr>
        <w:t xml:space="preserve"> باشد و یا منجر به تولید خدمت یا محصول جدیدی در کشور </w:t>
      </w:r>
      <w:r w:rsidR="00935124" w:rsidRPr="006318AA">
        <w:rPr>
          <w:rFonts w:cs="B Nazanin" w:hint="cs"/>
          <w:sz w:val="28"/>
          <w:szCs w:val="28"/>
          <w:rtl/>
          <w:lang w:bidi="fa-IR"/>
        </w:rPr>
        <w:t>یا استان گردد.</w:t>
      </w:r>
    </w:p>
    <w:sectPr w:rsidR="00A02A59" w:rsidRPr="006318AA" w:rsidSect="00F9351F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B6" w:rsidRDefault="00AC73B6" w:rsidP="00F9351F">
      <w:pPr>
        <w:spacing w:after="0" w:line="240" w:lineRule="auto"/>
      </w:pPr>
      <w:r>
        <w:separator/>
      </w:r>
    </w:p>
  </w:endnote>
  <w:endnote w:type="continuationSeparator" w:id="0">
    <w:p w:rsidR="00AC73B6" w:rsidRDefault="00AC73B6" w:rsidP="00F9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B6" w:rsidRDefault="00AC73B6" w:rsidP="00F9351F">
      <w:pPr>
        <w:spacing w:after="0" w:line="240" w:lineRule="auto"/>
      </w:pPr>
      <w:r>
        <w:separator/>
      </w:r>
    </w:p>
  </w:footnote>
  <w:footnote w:type="continuationSeparator" w:id="0">
    <w:p w:rsidR="00AC73B6" w:rsidRDefault="00AC73B6" w:rsidP="00F9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1F" w:rsidRPr="00F9351F" w:rsidRDefault="00F9351F" w:rsidP="00F9351F">
    <w:pPr>
      <w:pStyle w:val="Header"/>
      <w:jc w:val="center"/>
      <w:rPr>
        <w:rFonts w:cs="B Nazanin"/>
        <w:sz w:val="28"/>
        <w:szCs w:val="28"/>
        <w:rtl/>
        <w:lang w:bidi="fa-IR"/>
      </w:rPr>
    </w:pPr>
    <w:r w:rsidRPr="00F9351F">
      <w:rPr>
        <w:rFonts w:cs="B Nazanin" w:hint="cs"/>
        <w:sz w:val="28"/>
        <w:szCs w:val="28"/>
        <w:rtl/>
        <w:lang w:bidi="fa-IR"/>
      </w:rPr>
      <w:t>پژوهشگر برتر دانشجویی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F53"/>
    <w:multiLevelType w:val="hybridMultilevel"/>
    <w:tmpl w:val="B0D44A22"/>
    <w:lvl w:ilvl="0" w:tplc="3F3AFC5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26"/>
    <w:rsid w:val="000F7888"/>
    <w:rsid w:val="00147242"/>
    <w:rsid w:val="001930FC"/>
    <w:rsid w:val="001B795C"/>
    <w:rsid w:val="001C118E"/>
    <w:rsid w:val="001E7925"/>
    <w:rsid w:val="002A698E"/>
    <w:rsid w:val="002A7ADD"/>
    <w:rsid w:val="002C4A26"/>
    <w:rsid w:val="002F27B7"/>
    <w:rsid w:val="002F3ED9"/>
    <w:rsid w:val="00432E99"/>
    <w:rsid w:val="004435AB"/>
    <w:rsid w:val="00556FEA"/>
    <w:rsid w:val="00611716"/>
    <w:rsid w:val="006318AA"/>
    <w:rsid w:val="006955D9"/>
    <w:rsid w:val="006B529D"/>
    <w:rsid w:val="00741729"/>
    <w:rsid w:val="00797C87"/>
    <w:rsid w:val="007A524C"/>
    <w:rsid w:val="00803238"/>
    <w:rsid w:val="008A0DCB"/>
    <w:rsid w:val="00935124"/>
    <w:rsid w:val="00964CB4"/>
    <w:rsid w:val="009B6D90"/>
    <w:rsid w:val="009C5AD7"/>
    <w:rsid w:val="00A02A59"/>
    <w:rsid w:val="00A07DB7"/>
    <w:rsid w:val="00AC73B6"/>
    <w:rsid w:val="00AF6FA9"/>
    <w:rsid w:val="00B95671"/>
    <w:rsid w:val="00BA5C82"/>
    <w:rsid w:val="00BE7B3D"/>
    <w:rsid w:val="00C84A93"/>
    <w:rsid w:val="00CA4A3D"/>
    <w:rsid w:val="00CE3A89"/>
    <w:rsid w:val="00D12D64"/>
    <w:rsid w:val="00DD223F"/>
    <w:rsid w:val="00DD7945"/>
    <w:rsid w:val="00E04A66"/>
    <w:rsid w:val="00E4343D"/>
    <w:rsid w:val="00E57A77"/>
    <w:rsid w:val="00E57C52"/>
    <w:rsid w:val="00F430D9"/>
    <w:rsid w:val="00F9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653F3"/>
  <w15:docId w15:val="{6E28049F-25C3-4972-9719-0C2BD566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3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51F"/>
  </w:style>
  <w:style w:type="paragraph" w:styleId="Footer">
    <w:name w:val="footer"/>
    <w:basedOn w:val="Normal"/>
    <w:link w:val="FooterChar"/>
    <w:uiPriority w:val="99"/>
    <w:semiHidden/>
    <w:unhideWhenUsed/>
    <w:rsid w:val="00F93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B42A-A2C2-4CB1-9AE4-178E1C9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komite.T1</dc:creator>
  <cp:lastModifiedBy>komite.T1</cp:lastModifiedBy>
  <cp:revision>11</cp:revision>
  <dcterms:created xsi:type="dcterms:W3CDTF">2019-11-27T10:41:00Z</dcterms:created>
  <dcterms:modified xsi:type="dcterms:W3CDTF">2022-11-21T04:47:00Z</dcterms:modified>
</cp:coreProperties>
</file>